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418" w:rsidRPr="00FF28F8" w:rsidRDefault="00745418" w:rsidP="00FF28F8">
      <w:pPr>
        <w:spacing w:line="276" w:lineRule="auto"/>
        <w:jc w:val="both"/>
        <w:rPr>
          <w:rFonts w:ascii="Arial" w:hAnsi="Arial" w:cs="Arial"/>
          <w:sz w:val="24"/>
          <w:szCs w:val="24"/>
        </w:rPr>
      </w:pPr>
    </w:p>
    <w:p w:rsidR="00C65CD6" w:rsidRPr="00FF28F8" w:rsidRDefault="00C65CD6" w:rsidP="00FF28F8">
      <w:pPr>
        <w:tabs>
          <w:tab w:val="left" w:pos="567"/>
        </w:tabs>
        <w:spacing w:line="276" w:lineRule="auto"/>
        <w:jc w:val="both"/>
        <w:rPr>
          <w:rFonts w:ascii="Arial" w:hAnsi="Arial" w:cs="Arial"/>
          <w:b/>
          <w:sz w:val="24"/>
          <w:szCs w:val="24"/>
        </w:rPr>
      </w:pPr>
      <w:r w:rsidRPr="00FF28F8">
        <w:rPr>
          <w:rFonts w:ascii="Arial" w:hAnsi="Arial" w:cs="Arial"/>
          <w:b/>
          <w:sz w:val="24"/>
          <w:szCs w:val="24"/>
        </w:rPr>
        <w:t>CONTROL DE RESPONSABLES</w:t>
      </w:r>
    </w:p>
    <w:p w:rsidR="00C65CD6" w:rsidRPr="00FF28F8" w:rsidRDefault="00C65CD6" w:rsidP="00FF28F8">
      <w:pPr>
        <w:tabs>
          <w:tab w:val="left" w:pos="567"/>
        </w:tabs>
        <w:spacing w:line="276" w:lineRule="auto"/>
        <w:jc w:val="both"/>
        <w:rPr>
          <w:rFonts w:ascii="Arial" w:hAnsi="Arial" w:cs="Arial"/>
          <w:b/>
          <w:sz w:val="24"/>
          <w:szCs w:val="24"/>
        </w:rPr>
      </w:pPr>
    </w:p>
    <w:tbl>
      <w:tblPr>
        <w:tblStyle w:val="TableNormal"/>
        <w:tblpPr w:leftFromText="141" w:rightFromText="141" w:vertAnchor="text" w:horzAnchor="margin" w:tblpXSpec="center" w:tblpY="11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28"/>
        <w:gridCol w:w="2981"/>
        <w:gridCol w:w="2813"/>
        <w:gridCol w:w="2460"/>
      </w:tblGrid>
      <w:tr w:rsidR="00C65CD6" w:rsidRPr="00FF28F8" w:rsidTr="00FF28F8">
        <w:trPr>
          <w:trHeight w:val="417"/>
        </w:trPr>
        <w:tc>
          <w:tcPr>
            <w:tcW w:w="866" w:type="pct"/>
            <w:tcBorders>
              <w:bottom w:val="single" w:sz="4" w:space="0" w:color="auto"/>
            </w:tcBorders>
            <w:shd w:val="clear" w:color="auto" w:fill="95B3D7"/>
            <w:vAlign w:val="center"/>
          </w:tcPr>
          <w:p w:rsidR="00C65CD6" w:rsidRPr="00FF28F8" w:rsidRDefault="00C65CD6" w:rsidP="00FF28F8">
            <w:pPr>
              <w:tabs>
                <w:tab w:val="left" w:pos="567"/>
              </w:tabs>
              <w:spacing w:line="276" w:lineRule="auto"/>
              <w:jc w:val="center"/>
              <w:rPr>
                <w:rFonts w:ascii="Arial" w:hAnsi="Arial" w:cs="Arial"/>
                <w:sz w:val="20"/>
                <w:szCs w:val="24"/>
              </w:rPr>
            </w:pPr>
          </w:p>
        </w:tc>
        <w:tc>
          <w:tcPr>
            <w:tcW w:w="1493" w:type="pct"/>
            <w:shd w:val="clear" w:color="auto" w:fill="95B3D7"/>
            <w:vAlign w:val="center"/>
          </w:tcPr>
          <w:p w:rsidR="00C65CD6" w:rsidRPr="00FF28F8" w:rsidRDefault="00C65CD6" w:rsidP="00FF28F8">
            <w:pPr>
              <w:tabs>
                <w:tab w:val="left" w:pos="567"/>
              </w:tabs>
              <w:spacing w:line="276" w:lineRule="auto"/>
              <w:jc w:val="center"/>
              <w:rPr>
                <w:rFonts w:ascii="Arial" w:hAnsi="Arial" w:cs="Arial"/>
                <w:b/>
                <w:sz w:val="20"/>
                <w:szCs w:val="24"/>
              </w:rPr>
            </w:pPr>
            <w:r w:rsidRPr="00FF28F8">
              <w:rPr>
                <w:rFonts w:ascii="Arial" w:hAnsi="Arial" w:cs="Arial"/>
                <w:b/>
                <w:sz w:val="20"/>
                <w:szCs w:val="24"/>
              </w:rPr>
              <w:t>ELABORÓ</w:t>
            </w:r>
          </w:p>
        </w:tc>
        <w:tc>
          <w:tcPr>
            <w:tcW w:w="1409" w:type="pct"/>
            <w:shd w:val="clear" w:color="auto" w:fill="95B3D7"/>
            <w:vAlign w:val="center"/>
          </w:tcPr>
          <w:p w:rsidR="00C65CD6" w:rsidRPr="00FF28F8" w:rsidRDefault="00C65CD6" w:rsidP="00FF28F8">
            <w:pPr>
              <w:tabs>
                <w:tab w:val="left" w:pos="567"/>
              </w:tabs>
              <w:spacing w:line="276" w:lineRule="auto"/>
              <w:jc w:val="center"/>
              <w:rPr>
                <w:rFonts w:ascii="Arial" w:hAnsi="Arial" w:cs="Arial"/>
                <w:b/>
                <w:sz w:val="20"/>
                <w:szCs w:val="24"/>
              </w:rPr>
            </w:pPr>
            <w:r w:rsidRPr="00FF28F8">
              <w:rPr>
                <w:rFonts w:ascii="Arial" w:hAnsi="Arial" w:cs="Arial"/>
                <w:b/>
                <w:sz w:val="20"/>
                <w:szCs w:val="24"/>
              </w:rPr>
              <w:t>REVISÓ</w:t>
            </w:r>
          </w:p>
        </w:tc>
        <w:tc>
          <w:tcPr>
            <w:tcW w:w="1232" w:type="pct"/>
            <w:shd w:val="clear" w:color="auto" w:fill="95B3D7"/>
            <w:vAlign w:val="center"/>
          </w:tcPr>
          <w:p w:rsidR="00C65CD6" w:rsidRPr="00FF28F8" w:rsidRDefault="00C65CD6" w:rsidP="00FF28F8">
            <w:pPr>
              <w:tabs>
                <w:tab w:val="left" w:pos="567"/>
              </w:tabs>
              <w:spacing w:line="276" w:lineRule="auto"/>
              <w:jc w:val="center"/>
              <w:rPr>
                <w:rFonts w:ascii="Arial" w:hAnsi="Arial" w:cs="Arial"/>
                <w:b/>
                <w:sz w:val="20"/>
                <w:szCs w:val="24"/>
              </w:rPr>
            </w:pPr>
            <w:r w:rsidRPr="00FF28F8">
              <w:rPr>
                <w:rFonts w:ascii="Arial" w:hAnsi="Arial" w:cs="Arial"/>
                <w:b/>
                <w:sz w:val="20"/>
                <w:szCs w:val="24"/>
              </w:rPr>
              <w:t>APROBÓ</w:t>
            </w:r>
          </w:p>
        </w:tc>
      </w:tr>
      <w:tr w:rsidR="00C65CD6" w:rsidRPr="00FF28F8" w:rsidTr="00FF28F8">
        <w:trPr>
          <w:trHeight w:val="417"/>
        </w:trPr>
        <w:tc>
          <w:tcPr>
            <w:tcW w:w="866" w:type="pct"/>
            <w:vAlign w:val="center"/>
          </w:tcPr>
          <w:p w:rsidR="00C65CD6" w:rsidRPr="00FF28F8" w:rsidRDefault="00C65CD6" w:rsidP="00FF28F8">
            <w:pPr>
              <w:tabs>
                <w:tab w:val="left" w:pos="567"/>
              </w:tabs>
              <w:spacing w:line="276" w:lineRule="auto"/>
              <w:jc w:val="center"/>
              <w:rPr>
                <w:rFonts w:ascii="Arial" w:hAnsi="Arial" w:cs="Arial"/>
                <w:b/>
                <w:sz w:val="20"/>
                <w:szCs w:val="24"/>
              </w:rPr>
            </w:pPr>
            <w:r w:rsidRPr="00FF28F8">
              <w:rPr>
                <w:rFonts w:ascii="Arial" w:hAnsi="Arial" w:cs="Arial"/>
                <w:b/>
                <w:sz w:val="20"/>
                <w:szCs w:val="24"/>
              </w:rPr>
              <w:t>FECHA</w:t>
            </w:r>
          </w:p>
        </w:tc>
        <w:tc>
          <w:tcPr>
            <w:tcW w:w="1493" w:type="pct"/>
            <w:vAlign w:val="center"/>
          </w:tcPr>
          <w:p w:rsidR="00C65CD6" w:rsidRPr="00FF28F8" w:rsidRDefault="00650C06" w:rsidP="00FF28F8">
            <w:pPr>
              <w:tabs>
                <w:tab w:val="left" w:pos="567"/>
              </w:tabs>
              <w:spacing w:line="276" w:lineRule="auto"/>
              <w:jc w:val="center"/>
              <w:rPr>
                <w:rFonts w:ascii="Arial" w:hAnsi="Arial" w:cs="Arial"/>
                <w:sz w:val="20"/>
                <w:szCs w:val="24"/>
              </w:rPr>
            </w:pPr>
            <w:r>
              <w:rPr>
                <w:rFonts w:ascii="Arial" w:hAnsi="Arial" w:cs="Arial"/>
                <w:sz w:val="20"/>
                <w:szCs w:val="24"/>
              </w:rPr>
              <w:t>1</w:t>
            </w:r>
            <w:r w:rsidR="00C65CD6" w:rsidRPr="00FF28F8">
              <w:rPr>
                <w:rFonts w:ascii="Arial" w:hAnsi="Arial" w:cs="Arial"/>
                <w:sz w:val="20"/>
                <w:szCs w:val="24"/>
              </w:rPr>
              <w:t xml:space="preserve">9 de </w:t>
            </w:r>
            <w:r>
              <w:rPr>
                <w:rFonts w:ascii="Arial" w:hAnsi="Arial" w:cs="Arial"/>
                <w:sz w:val="20"/>
                <w:szCs w:val="24"/>
              </w:rPr>
              <w:t xml:space="preserve"> </w:t>
            </w:r>
            <w:r>
              <w:rPr>
                <w:rFonts w:ascii="Arial" w:hAnsi="Arial" w:cs="Arial"/>
                <w:sz w:val="20"/>
                <w:szCs w:val="24"/>
              </w:rPr>
              <w:t>agosto</w:t>
            </w:r>
            <w:r w:rsidRPr="00FF28F8">
              <w:rPr>
                <w:rFonts w:ascii="Arial" w:hAnsi="Arial" w:cs="Arial"/>
                <w:sz w:val="20"/>
                <w:szCs w:val="24"/>
              </w:rPr>
              <w:t xml:space="preserve"> </w:t>
            </w:r>
            <w:r w:rsidR="00C65CD6" w:rsidRPr="00FF28F8">
              <w:rPr>
                <w:rFonts w:ascii="Arial" w:hAnsi="Arial" w:cs="Arial"/>
                <w:sz w:val="20"/>
                <w:szCs w:val="24"/>
              </w:rPr>
              <w:t>de 2021</w:t>
            </w:r>
          </w:p>
        </w:tc>
        <w:tc>
          <w:tcPr>
            <w:tcW w:w="1409" w:type="pct"/>
            <w:vAlign w:val="center"/>
          </w:tcPr>
          <w:p w:rsidR="00C65CD6" w:rsidRPr="00FF28F8" w:rsidRDefault="00650C06" w:rsidP="00FF28F8">
            <w:pPr>
              <w:tabs>
                <w:tab w:val="left" w:pos="567"/>
              </w:tabs>
              <w:spacing w:line="276" w:lineRule="auto"/>
              <w:jc w:val="center"/>
              <w:rPr>
                <w:rFonts w:ascii="Arial" w:hAnsi="Arial" w:cs="Arial"/>
                <w:sz w:val="20"/>
                <w:szCs w:val="24"/>
              </w:rPr>
            </w:pPr>
            <w:r>
              <w:rPr>
                <w:rFonts w:ascii="Arial" w:hAnsi="Arial" w:cs="Arial"/>
                <w:sz w:val="20"/>
                <w:szCs w:val="24"/>
              </w:rPr>
              <w:t>20</w:t>
            </w:r>
            <w:r w:rsidR="00C65CD6" w:rsidRPr="00FF28F8">
              <w:rPr>
                <w:rFonts w:ascii="Arial" w:hAnsi="Arial" w:cs="Arial"/>
                <w:sz w:val="20"/>
                <w:szCs w:val="24"/>
              </w:rPr>
              <w:t xml:space="preserve"> de </w:t>
            </w:r>
            <w:r>
              <w:rPr>
                <w:rFonts w:ascii="Arial" w:hAnsi="Arial" w:cs="Arial"/>
                <w:sz w:val="20"/>
                <w:szCs w:val="24"/>
              </w:rPr>
              <w:t xml:space="preserve"> </w:t>
            </w:r>
            <w:r>
              <w:rPr>
                <w:rFonts w:ascii="Arial" w:hAnsi="Arial" w:cs="Arial"/>
                <w:sz w:val="20"/>
                <w:szCs w:val="24"/>
              </w:rPr>
              <w:t>agosto</w:t>
            </w:r>
            <w:r w:rsidRPr="00FF28F8">
              <w:rPr>
                <w:rFonts w:ascii="Arial" w:hAnsi="Arial" w:cs="Arial"/>
                <w:sz w:val="20"/>
                <w:szCs w:val="24"/>
              </w:rPr>
              <w:t xml:space="preserve"> </w:t>
            </w:r>
            <w:r w:rsidR="00C65CD6" w:rsidRPr="00FF28F8">
              <w:rPr>
                <w:rFonts w:ascii="Arial" w:hAnsi="Arial" w:cs="Arial"/>
                <w:sz w:val="20"/>
                <w:szCs w:val="24"/>
              </w:rPr>
              <w:t>de 2021</w:t>
            </w:r>
          </w:p>
        </w:tc>
        <w:tc>
          <w:tcPr>
            <w:tcW w:w="1232" w:type="pct"/>
            <w:vAlign w:val="center"/>
          </w:tcPr>
          <w:p w:rsidR="00C65CD6" w:rsidRPr="00FF28F8" w:rsidRDefault="00650C06" w:rsidP="00650C06">
            <w:pPr>
              <w:tabs>
                <w:tab w:val="left" w:pos="567"/>
              </w:tabs>
              <w:spacing w:line="276" w:lineRule="auto"/>
              <w:jc w:val="center"/>
              <w:rPr>
                <w:rFonts w:ascii="Arial" w:hAnsi="Arial" w:cs="Arial"/>
                <w:sz w:val="20"/>
                <w:szCs w:val="24"/>
              </w:rPr>
            </w:pPr>
            <w:r>
              <w:rPr>
                <w:rFonts w:ascii="Arial" w:hAnsi="Arial" w:cs="Arial"/>
                <w:sz w:val="20"/>
                <w:szCs w:val="24"/>
              </w:rPr>
              <w:t>2</w:t>
            </w:r>
            <w:r w:rsidR="00C65CD6" w:rsidRPr="00FF28F8">
              <w:rPr>
                <w:rFonts w:ascii="Arial" w:hAnsi="Arial" w:cs="Arial"/>
                <w:sz w:val="20"/>
                <w:szCs w:val="24"/>
              </w:rPr>
              <w:t xml:space="preserve">1 de </w:t>
            </w:r>
            <w:r>
              <w:rPr>
                <w:rFonts w:ascii="Arial" w:hAnsi="Arial" w:cs="Arial"/>
                <w:sz w:val="20"/>
                <w:szCs w:val="24"/>
              </w:rPr>
              <w:t>agosto</w:t>
            </w:r>
            <w:r w:rsidR="00C65CD6" w:rsidRPr="00FF28F8">
              <w:rPr>
                <w:rFonts w:ascii="Arial" w:hAnsi="Arial" w:cs="Arial"/>
                <w:sz w:val="20"/>
                <w:szCs w:val="24"/>
              </w:rPr>
              <w:t xml:space="preserve"> de 2021</w:t>
            </w:r>
          </w:p>
        </w:tc>
      </w:tr>
      <w:tr w:rsidR="00C65CD6" w:rsidRPr="00FF28F8" w:rsidTr="00FF28F8">
        <w:trPr>
          <w:trHeight w:val="417"/>
        </w:trPr>
        <w:tc>
          <w:tcPr>
            <w:tcW w:w="866" w:type="pct"/>
            <w:vAlign w:val="center"/>
          </w:tcPr>
          <w:p w:rsidR="00C65CD6" w:rsidRPr="00FF28F8" w:rsidRDefault="00C65CD6" w:rsidP="00FF28F8">
            <w:pPr>
              <w:tabs>
                <w:tab w:val="left" w:pos="567"/>
              </w:tabs>
              <w:spacing w:line="276" w:lineRule="auto"/>
              <w:jc w:val="center"/>
              <w:rPr>
                <w:rFonts w:ascii="Arial" w:hAnsi="Arial" w:cs="Arial"/>
                <w:b/>
                <w:sz w:val="20"/>
                <w:szCs w:val="24"/>
              </w:rPr>
            </w:pPr>
            <w:r w:rsidRPr="00FF28F8">
              <w:rPr>
                <w:rFonts w:ascii="Arial" w:hAnsi="Arial" w:cs="Arial"/>
                <w:b/>
                <w:sz w:val="20"/>
                <w:szCs w:val="24"/>
              </w:rPr>
              <w:t>NOMBRE</w:t>
            </w:r>
          </w:p>
        </w:tc>
        <w:tc>
          <w:tcPr>
            <w:tcW w:w="1493" w:type="pct"/>
            <w:vAlign w:val="center"/>
          </w:tcPr>
          <w:p w:rsidR="00C65CD6" w:rsidRPr="00FF28F8" w:rsidRDefault="00C65CD6" w:rsidP="00FF28F8">
            <w:pPr>
              <w:tabs>
                <w:tab w:val="left" w:pos="567"/>
              </w:tabs>
              <w:spacing w:line="276" w:lineRule="auto"/>
              <w:jc w:val="center"/>
              <w:rPr>
                <w:rFonts w:ascii="Arial" w:hAnsi="Arial" w:cs="Arial"/>
                <w:sz w:val="20"/>
                <w:szCs w:val="24"/>
              </w:rPr>
            </w:pPr>
            <w:r w:rsidRPr="00FF28F8">
              <w:rPr>
                <w:rFonts w:ascii="Arial" w:hAnsi="Arial" w:cs="Arial"/>
                <w:sz w:val="20"/>
                <w:szCs w:val="24"/>
              </w:rPr>
              <w:t>Cristian Camilo Herrera</w:t>
            </w:r>
          </w:p>
        </w:tc>
        <w:tc>
          <w:tcPr>
            <w:tcW w:w="1409" w:type="pct"/>
            <w:vAlign w:val="center"/>
          </w:tcPr>
          <w:p w:rsidR="00C65CD6" w:rsidRPr="00FF28F8" w:rsidRDefault="00C65CD6" w:rsidP="00FF28F8">
            <w:pPr>
              <w:tabs>
                <w:tab w:val="left" w:pos="567"/>
              </w:tabs>
              <w:spacing w:line="276" w:lineRule="auto"/>
              <w:jc w:val="center"/>
              <w:rPr>
                <w:rFonts w:ascii="Arial" w:hAnsi="Arial" w:cs="Arial"/>
                <w:sz w:val="20"/>
                <w:szCs w:val="24"/>
              </w:rPr>
            </w:pPr>
            <w:r w:rsidRPr="00FF28F8">
              <w:rPr>
                <w:rFonts w:ascii="Arial" w:hAnsi="Arial" w:cs="Arial"/>
                <w:sz w:val="20"/>
                <w:szCs w:val="24"/>
              </w:rPr>
              <w:t>Andrés G. Muñoz</w:t>
            </w:r>
          </w:p>
        </w:tc>
        <w:tc>
          <w:tcPr>
            <w:tcW w:w="1232" w:type="pct"/>
            <w:vAlign w:val="center"/>
          </w:tcPr>
          <w:p w:rsidR="00C65CD6" w:rsidRPr="00FF28F8" w:rsidRDefault="00C65CD6" w:rsidP="00FF28F8">
            <w:pPr>
              <w:tabs>
                <w:tab w:val="left" w:pos="567"/>
              </w:tabs>
              <w:spacing w:line="276" w:lineRule="auto"/>
              <w:jc w:val="center"/>
              <w:rPr>
                <w:rFonts w:ascii="Arial" w:hAnsi="Arial" w:cs="Arial"/>
                <w:sz w:val="20"/>
                <w:szCs w:val="24"/>
              </w:rPr>
            </w:pPr>
            <w:r w:rsidRPr="00FF28F8">
              <w:rPr>
                <w:rFonts w:ascii="Arial" w:hAnsi="Arial" w:cs="Arial"/>
                <w:sz w:val="20"/>
                <w:szCs w:val="24"/>
              </w:rPr>
              <w:t>José David Vargas</w:t>
            </w:r>
          </w:p>
        </w:tc>
      </w:tr>
      <w:tr w:rsidR="00C65CD6" w:rsidRPr="00FF28F8" w:rsidTr="00FF28F8">
        <w:trPr>
          <w:trHeight w:val="417"/>
        </w:trPr>
        <w:tc>
          <w:tcPr>
            <w:tcW w:w="866" w:type="pct"/>
            <w:tcBorders>
              <w:bottom w:val="single" w:sz="4" w:space="0" w:color="auto"/>
            </w:tcBorders>
            <w:vAlign w:val="center"/>
          </w:tcPr>
          <w:p w:rsidR="00C65CD6" w:rsidRPr="00FF28F8" w:rsidRDefault="00C65CD6" w:rsidP="00FF28F8">
            <w:pPr>
              <w:tabs>
                <w:tab w:val="left" w:pos="567"/>
              </w:tabs>
              <w:spacing w:line="276" w:lineRule="auto"/>
              <w:jc w:val="center"/>
              <w:rPr>
                <w:rFonts w:ascii="Arial" w:hAnsi="Arial" w:cs="Arial"/>
                <w:b/>
                <w:sz w:val="20"/>
                <w:szCs w:val="24"/>
              </w:rPr>
            </w:pPr>
            <w:r w:rsidRPr="00FF28F8">
              <w:rPr>
                <w:rFonts w:ascii="Arial" w:hAnsi="Arial" w:cs="Arial"/>
                <w:b/>
                <w:sz w:val="20"/>
                <w:szCs w:val="24"/>
              </w:rPr>
              <w:t>CARGO</w:t>
            </w:r>
          </w:p>
        </w:tc>
        <w:tc>
          <w:tcPr>
            <w:tcW w:w="1493" w:type="pct"/>
            <w:vAlign w:val="center"/>
          </w:tcPr>
          <w:p w:rsidR="00C65CD6" w:rsidRPr="00FF28F8" w:rsidRDefault="00C65CD6" w:rsidP="00FF28F8">
            <w:pPr>
              <w:tabs>
                <w:tab w:val="left" w:pos="567"/>
              </w:tabs>
              <w:spacing w:line="276" w:lineRule="auto"/>
              <w:jc w:val="center"/>
              <w:rPr>
                <w:rFonts w:ascii="Arial" w:hAnsi="Arial" w:cs="Arial"/>
                <w:sz w:val="20"/>
                <w:szCs w:val="24"/>
              </w:rPr>
            </w:pPr>
            <w:r w:rsidRPr="00FF28F8">
              <w:rPr>
                <w:rFonts w:ascii="Arial" w:hAnsi="Arial" w:cs="Arial"/>
                <w:sz w:val="20"/>
                <w:szCs w:val="24"/>
              </w:rPr>
              <w:t>Asesor Externo HSEQ</w:t>
            </w:r>
          </w:p>
        </w:tc>
        <w:tc>
          <w:tcPr>
            <w:tcW w:w="1409" w:type="pct"/>
            <w:vAlign w:val="center"/>
          </w:tcPr>
          <w:p w:rsidR="00C65CD6" w:rsidRPr="00FF28F8" w:rsidRDefault="00C65CD6" w:rsidP="00FF28F8">
            <w:pPr>
              <w:tabs>
                <w:tab w:val="left" w:pos="567"/>
              </w:tabs>
              <w:spacing w:line="276" w:lineRule="auto"/>
              <w:jc w:val="center"/>
              <w:rPr>
                <w:rFonts w:ascii="Arial" w:hAnsi="Arial" w:cs="Arial"/>
                <w:sz w:val="20"/>
                <w:szCs w:val="24"/>
              </w:rPr>
            </w:pPr>
            <w:r w:rsidRPr="00FF28F8">
              <w:rPr>
                <w:rFonts w:ascii="Arial" w:hAnsi="Arial" w:cs="Arial"/>
                <w:sz w:val="20"/>
                <w:szCs w:val="24"/>
              </w:rPr>
              <w:t>Asesor Externo de Calidad</w:t>
            </w:r>
          </w:p>
        </w:tc>
        <w:tc>
          <w:tcPr>
            <w:tcW w:w="1232" w:type="pct"/>
            <w:vAlign w:val="center"/>
          </w:tcPr>
          <w:p w:rsidR="00C65CD6" w:rsidRPr="00FF28F8" w:rsidRDefault="00C65CD6" w:rsidP="00FF28F8">
            <w:pPr>
              <w:tabs>
                <w:tab w:val="left" w:pos="567"/>
              </w:tabs>
              <w:spacing w:line="276" w:lineRule="auto"/>
              <w:jc w:val="center"/>
              <w:rPr>
                <w:rFonts w:ascii="Arial" w:hAnsi="Arial" w:cs="Arial"/>
                <w:sz w:val="20"/>
                <w:szCs w:val="24"/>
              </w:rPr>
            </w:pPr>
            <w:r w:rsidRPr="00FF28F8">
              <w:rPr>
                <w:rFonts w:ascii="Arial" w:hAnsi="Arial" w:cs="Arial"/>
                <w:sz w:val="20"/>
                <w:szCs w:val="24"/>
              </w:rPr>
              <w:t>Gerente</w:t>
            </w:r>
          </w:p>
        </w:tc>
      </w:tr>
    </w:tbl>
    <w:p w:rsidR="00C65CD6" w:rsidRPr="00FF28F8" w:rsidRDefault="00C65CD6" w:rsidP="00FF28F8">
      <w:pPr>
        <w:pStyle w:val="Textoindependiente"/>
        <w:tabs>
          <w:tab w:val="left" w:pos="567"/>
        </w:tabs>
        <w:spacing w:line="276" w:lineRule="auto"/>
        <w:jc w:val="both"/>
        <w:rPr>
          <w:rFonts w:ascii="Arial" w:hAnsi="Arial" w:cs="Arial"/>
        </w:rPr>
      </w:pPr>
    </w:p>
    <w:p w:rsidR="00C65CD6" w:rsidRPr="00FF28F8" w:rsidRDefault="00C65CD6" w:rsidP="00FF28F8">
      <w:pPr>
        <w:tabs>
          <w:tab w:val="left" w:pos="567"/>
          <w:tab w:val="left" w:pos="7710"/>
        </w:tabs>
        <w:spacing w:line="276" w:lineRule="auto"/>
        <w:jc w:val="both"/>
        <w:rPr>
          <w:rFonts w:ascii="Arial" w:hAnsi="Arial" w:cs="Arial"/>
          <w:b/>
          <w:sz w:val="24"/>
          <w:szCs w:val="24"/>
        </w:rPr>
      </w:pPr>
      <w:r w:rsidRPr="00FF28F8">
        <w:rPr>
          <w:rFonts w:ascii="Arial" w:hAnsi="Arial" w:cs="Arial"/>
          <w:b/>
          <w:sz w:val="24"/>
          <w:szCs w:val="24"/>
        </w:rPr>
        <w:t>CONTROL DE CAMBIOS</w:t>
      </w:r>
    </w:p>
    <w:p w:rsidR="00C65CD6" w:rsidRPr="00FF28F8" w:rsidRDefault="00C65CD6" w:rsidP="00FF28F8">
      <w:pPr>
        <w:tabs>
          <w:tab w:val="left" w:pos="567"/>
          <w:tab w:val="left" w:pos="7710"/>
        </w:tabs>
        <w:spacing w:line="276" w:lineRule="auto"/>
        <w:jc w:val="both"/>
        <w:rPr>
          <w:rFonts w:ascii="Arial" w:hAnsi="Arial" w:cs="Arial"/>
          <w:b/>
          <w:sz w:val="24"/>
          <w:szCs w:val="24"/>
        </w:rPr>
      </w:pPr>
      <w:r w:rsidRPr="00FF28F8">
        <w:rPr>
          <w:rFonts w:ascii="Arial" w:hAnsi="Arial" w:cs="Arial"/>
          <w:b/>
          <w:sz w:val="24"/>
          <w:szCs w:val="24"/>
        </w:rPr>
        <w:tab/>
      </w:r>
    </w:p>
    <w:tbl>
      <w:tblPr>
        <w:tblStyle w:val="TableNormal"/>
        <w:tblW w:w="5000" w:type="pct"/>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07"/>
        <w:gridCol w:w="5566"/>
        <w:gridCol w:w="2809"/>
      </w:tblGrid>
      <w:tr w:rsidR="00C65CD6" w:rsidRPr="00FF28F8" w:rsidTr="00FF28F8">
        <w:trPr>
          <w:trHeight w:val="478"/>
        </w:trPr>
        <w:tc>
          <w:tcPr>
            <w:tcW w:w="805" w:type="pct"/>
            <w:shd w:val="clear" w:color="auto" w:fill="95B3D7"/>
            <w:vAlign w:val="center"/>
          </w:tcPr>
          <w:p w:rsidR="00C65CD6" w:rsidRPr="00FF28F8" w:rsidRDefault="00C65CD6" w:rsidP="00FF28F8">
            <w:pPr>
              <w:tabs>
                <w:tab w:val="left" w:pos="567"/>
              </w:tabs>
              <w:spacing w:line="276" w:lineRule="auto"/>
              <w:jc w:val="center"/>
              <w:rPr>
                <w:rFonts w:ascii="Arial" w:hAnsi="Arial" w:cs="Arial"/>
                <w:b/>
                <w:sz w:val="20"/>
                <w:szCs w:val="24"/>
              </w:rPr>
            </w:pPr>
            <w:r w:rsidRPr="00FF28F8">
              <w:rPr>
                <w:rFonts w:ascii="Arial" w:hAnsi="Arial" w:cs="Arial"/>
                <w:b/>
                <w:sz w:val="20"/>
                <w:szCs w:val="24"/>
              </w:rPr>
              <w:t>NO. VERSIÓN</w:t>
            </w:r>
          </w:p>
        </w:tc>
        <w:tc>
          <w:tcPr>
            <w:tcW w:w="2788" w:type="pct"/>
            <w:shd w:val="clear" w:color="auto" w:fill="95B3D7"/>
            <w:vAlign w:val="center"/>
          </w:tcPr>
          <w:p w:rsidR="00C65CD6" w:rsidRPr="00FF28F8" w:rsidRDefault="00C65CD6" w:rsidP="00FF28F8">
            <w:pPr>
              <w:tabs>
                <w:tab w:val="left" w:pos="567"/>
              </w:tabs>
              <w:spacing w:line="276" w:lineRule="auto"/>
              <w:jc w:val="center"/>
              <w:rPr>
                <w:rFonts w:ascii="Arial" w:hAnsi="Arial" w:cs="Arial"/>
                <w:b/>
                <w:sz w:val="20"/>
                <w:szCs w:val="24"/>
              </w:rPr>
            </w:pPr>
            <w:r w:rsidRPr="00FF28F8">
              <w:rPr>
                <w:rFonts w:ascii="Arial" w:hAnsi="Arial" w:cs="Arial"/>
                <w:b/>
                <w:sz w:val="20"/>
                <w:szCs w:val="24"/>
              </w:rPr>
              <w:t>DESCRIPCIÓN DEL CAMBIO</w:t>
            </w:r>
          </w:p>
        </w:tc>
        <w:tc>
          <w:tcPr>
            <w:tcW w:w="1407" w:type="pct"/>
            <w:shd w:val="clear" w:color="auto" w:fill="95B3D7"/>
            <w:vAlign w:val="center"/>
          </w:tcPr>
          <w:p w:rsidR="00C65CD6" w:rsidRPr="00FF28F8" w:rsidRDefault="00C65CD6" w:rsidP="00FF28F8">
            <w:pPr>
              <w:tabs>
                <w:tab w:val="left" w:pos="567"/>
              </w:tabs>
              <w:spacing w:line="276" w:lineRule="auto"/>
              <w:jc w:val="center"/>
              <w:rPr>
                <w:rFonts w:ascii="Arial" w:hAnsi="Arial" w:cs="Arial"/>
                <w:b/>
                <w:sz w:val="20"/>
                <w:szCs w:val="24"/>
              </w:rPr>
            </w:pPr>
            <w:r w:rsidRPr="00FF28F8">
              <w:rPr>
                <w:rFonts w:ascii="Arial" w:hAnsi="Arial" w:cs="Arial"/>
                <w:b/>
                <w:sz w:val="20"/>
                <w:szCs w:val="24"/>
              </w:rPr>
              <w:t>FECHA</w:t>
            </w:r>
          </w:p>
        </w:tc>
      </w:tr>
      <w:tr w:rsidR="00C65CD6" w:rsidRPr="00FF28F8" w:rsidTr="00FF28F8">
        <w:trPr>
          <w:trHeight w:val="417"/>
        </w:trPr>
        <w:tc>
          <w:tcPr>
            <w:tcW w:w="805" w:type="pct"/>
            <w:tcBorders>
              <w:bottom w:val="single" w:sz="4" w:space="0" w:color="auto"/>
            </w:tcBorders>
            <w:vAlign w:val="center"/>
          </w:tcPr>
          <w:p w:rsidR="00C65CD6" w:rsidRPr="00FF28F8" w:rsidRDefault="00C65CD6" w:rsidP="00FF28F8">
            <w:pPr>
              <w:tabs>
                <w:tab w:val="left" w:pos="567"/>
              </w:tabs>
              <w:spacing w:line="276" w:lineRule="auto"/>
              <w:jc w:val="center"/>
              <w:rPr>
                <w:rFonts w:ascii="Arial" w:hAnsi="Arial" w:cs="Arial"/>
                <w:sz w:val="20"/>
                <w:szCs w:val="24"/>
              </w:rPr>
            </w:pPr>
            <w:r w:rsidRPr="00FF28F8">
              <w:rPr>
                <w:rFonts w:ascii="Arial" w:hAnsi="Arial" w:cs="Arial"/>
                <w:sz w:val="20"/>
                <w:szCs w:val="24"/>
              </w:rPr>
              <w:t>01</w:t>
            </w:r>
          </w:p>
        </w:tc>
        <w:tc>
          <w:tcPr>
            <w:tcW w:w="2788" w:type="pct"/>
            <w:vAlign w:val="center"/>
          </w:tcPr>
          <w:p w:rsidR="00C65CD6" w:rsidRPr="00FF28F8" w:rsidRDefault="00900AFA" w:rsidP="00900AFA">
            <w:pPr>
              <w:tabs>
                <w:tab w:val="left" w:pos="567"/>
              </w:tabs>
              <w:spacing w:line="276" w:lineRule="auto"/>
              <w:rPr>
                <w:rFonts w:ascii="Arial" w:hAnsi="Arial" w:cs="Arial"/>
                <w:sz w:val="20"/>
                <w:szCs w:val="24"/>
              </w:rPr>
            </w:pPr>
            <w:r>
              <w:rPr>
                <w:rFonts w:ascii="Arial" w:hAnsi="Arial" w:cs="Arial"/>
                <w:sz w:val="20"/>
                <w:szCs w:val="24"/>
              </w:rPr>
              <w:t xml:space="preserve"> </w:t>
            </w:r>
            <w:r w:rsidR="00C65CD6" w:rsidRPr="00FF28F8">
              <w:rPr>
                <w:rFonts w:ascii="Arial" w:hAnsi="Arial" w:cs="Arial"/>
                <w:sz w:val="20"/>
                <w:szCs w:val="24"/>
              </w:rPr>
              <w:t>Creación documento nuevo</w:t>
            </w:r>
          </w:p>
        </w:tc>
        <w:tc>
          <w:tcPr>
            <w:tcW w:w="1407" w:type="pct"/>
            <w:vAlign w:val="center"/>
          </w:tcPr>
          <w:p w:rsidR="00C65CD6" w:rsidRPr="00FF28F8" w:rsidRDefault="00BC475C" w:rsidP="00FF28F8">
            <w:pPr>
              <w:tabs>
                <w:tab w:val="left" w:pos="567"/>
              </w:tabs>
              <w:spacing w:line="276" w:lineRule="auto"/>
              <w:jc w:val="center"/>
              <w:rPr>
                <w:rFonts w:ascii="Arial" w:hAnsi="Arial" w:cs="Arial"/>
                <w:sz w:val="20"/>
                <w:szCs w:val="24"/>
              </w:rPr>
            </w:pPr>
            <w:r>
              <w:rPr>
                <w:rFonts w:ascii="Arial" w:hAnsi="Arial" w:cs="Arial"/>
                <w:sz w:val="20"/>
                <w:szCs w:val="24"/>
              </w:rPr>
              <w:t>21</w:t>
            </w:r>
            <w:r w:rsidR="00C65CD6" w:rsidRPr="00FF28F8">
              <w:rPr>
                <w:rFonts w:ascii="Arial" w:hAnsi="Arial" w:cs="Arial"/>
                <w:sz w:val="20"/>
                <w:szCs w:val="24"/>
              </w:rPr>
              <w:t xml:space="preserve"> de </w:t>
            </w:r>
            <w:r>
              <w:rPr>
                <w:rFonts w:ascii="Arial" w:hAnsi="Arial" w:cs="Arial"/>
                <w:sz w:val="20"/>
                <w:szCs w:val="24"/>
              </w:rPr>
              <w:t>agosto</w:t>
            </w:r>
            <w:r w:rsidRPr="00FF28F8">
              <w:rPr>
                <w:rFonts w:ascii="Arial" w:hAnsi="Arial" w:cs="Arial"/>
                <w:sz w:val="20"/>
                <w:szCs w:val="24"/>
              </w:rPr>
              <w:t xml:space="preserve"> </w:t>
            </w:r>
            <w:r w:rsidR="00C65CD6" w:rsidRPr="00FF28F8">
              <w:rPr>
                <w:rFonts w:ascii="Arial" w:hAnsi="Arial" w:cs="Arial"/>
                <w:sz w:val="20"/>
                <w:szCs w:val="24"/>
              </w:rPr>
              <w:t>de 2021</w:t>
            </w:r>
          </w:p>
        </w:tc>
      </w:tr>
      <w:tr w:rsidR="00C65CD6" w:rsidRPr="00FF28F8" w:rsidTr="00FF28F8">
        <w:trPr>
          <w:trHeight w:val="417"/>
        </w:trPr>
        <w:tc>
          <w:tcPr>
            <w:tcW w:w="805" w:type="pct"/>
            <w:tcBorders>
              <w:bottom w:val="single" w:sz="4" w:space="0" w:color="auto"/>
            </w:tcBorders>
            <w:vAlign w:val="center"/>
          </w:tcPr>
          <w:p w:rsidR="00C65CD6" w:rsidRPr="00FF28F8" w:rsidRDefault="00C65CD6" w:rsidP="00FF28F8">
            <w:pPr>
              <w:tabs>
                <w:tab w:val="left" w:pos="567"/>
              </w:tabs>
              <w:spacing w:line="276" w:lineRule="auto"/>
              <w:jc w:val="center"/>
              <w:rPr>
                <w:rFonts w:ascii="Arial" w:hAnsi="Arial" w:cs="Arial"/>
                <w:sz w:val="20"/>
                <w:szCs w:val="24"/>
              </w:rPr>
            </w:pPr>
            <w:r w:rsidRPr="00FF28F8">
              <w:rPr>
                <w:rFonts w:ascii="Arial" w:hAnsi="Arial" w:cs="Arial"/>
                <w:sz w:val="20"/>
                <w:szCs w:val="24"/>
              </w:rPr>
              <w:t>02</w:t>
            </w:r>
          </w:p>
        </w:tc>
        <w:tc>
          <w:tcPr>
            <w:tcW w:w="2788" w:type="pct"/>
            <w:vAlign w:val="center"/>
          </w:tcPr>
          <w:p w:rsidR="00C65CD6" w:rsidRPr="00FF28F8" w:rsidRDefault="00C65CD6" w:rsidP="00FF28F8">
            <w:pPr>
              <w:tabs>
                <w:tab w:val="left" w:pos="567"/>
              </w:tabs>
              <w:spacing w:line="276" w:lineRule="auto"/>
              <w:jc w:val="center"/>
              <w:rPr>
                <w:rFonts w:ascii="Arial" w:hAnsi="Arial" w:cs="Arial"/>
                <w:sz w:val="20"/>
                <w:szCs w:val="24"/>
              </w:rPr>
            </w:pPr>
          </w:p>
        </w:tc>
        <w:tc>
          <w:tcPr>
            <w:tcW w:w="1407" w:type="pct"/>
            <w:vAlign w:val="center"/>
          </w:tcPr>
          <w:p w:rsidR="00C65CD6" w:rsidRPr="00FF28F8" w:rsidRDefault="00C65CD6" w:rsidP="00FF28F8">
            <w:pPr>
              <w:tabs>
                <w:tab w:val="left" w:pos="567"/>
              </w:tabs>
              <w:spacing w:line="276" w:lineRule="auto"/>
              <w:jc w:val="center"/>
              <w:rPr>
                <w:rFonts w:ascii="Arial" w:hAnsi="Arial" w:cs="Arial"/>
                <w:sz w:val="20"/>
                <w:szCs w:val="24"/>
              </w:rPr>
            </w:pPr>
          </w:p>
        </w:tc>
      </w:tr>
    </w:tbl>
    <w:p w:rsidR="00C65CD6" w:rsidRPr="00FF28F8" w:rsidRDefault="00C65CD6" w:rsidP="00FF28F8">
      <w:pPr>
        <w:pStyle w:val="Textoindependiente"/>
        <w:tabs>
          <w:tab w:val="left" w:pos="567"/>
        </w:tabs>
        <w:spacing w:line="276" w:lineRule="auto"/>
        <w:jc w:val="both"/>
        <w:rPr>
          <w:rFonts w:ascii="Arial" w:hAnsi="Arial" w:cs="Arial"/>
        </w:rPr>
      </w:pPr>
    </w:p>
    <w:p w:rsidR="00C65CD6" w:rsidRPr="00FF28F8" w:rsidRDefault="00C65CD6" w:rsidP="00FF28F8">
      <w:pPr>
        <w:pStyle w:val="Textoindependiente"/>
        <w:tabs>
          <w:tab w:val="left" w:pos="6285"/>
        </w:tabs>
        <w:spacing w:line="276" w:lineRule="auto"/>
        <w:jc w:val="both"/>
        <w:rPr>
          <w:rFonts w:ascii="Arial" w:hAnsi="Arial" w:cs="Arial"/>
          <w:lang w:val="es-CO"/>
        </w:rPr>
      </w:pPr>
      <w:r w:rsidRPr="00FF28F8">
        <w:rPr>
          <w:rFonts w:ascii="Arial" w:hAnsi="Arial" w:cs="Arial"/>
          <w:b/>
          <w:lang w:val="es-CO"/>
        </w:rPr>
        <w:t>DOCUMENTOS RELACIONADOS</w:t>
      </w:r>
    </w:p>
    <w:p w:rsidR="00C65CD6" w:rsidRPr="00FF28F8" w:rsidRDefault="00C65CD6" w:rsidP="00FF28F8">
      <w:pPr>
        <w:pStyle w:val="Sinespaciado"/>
        <w:spacing w:line="276" w:lineRule="auto"/>
        <w:jc w:val="both"/>
        <w:rPr>
          <w:rFonts w:ascii="Arial" w:eastAsia="Times New Roman" w:hAnsi="Arial" w:cs="Arial"/>
          <w:b/>
          <w:sz w:val="24"/>
          <w:szCs w:val="24"/>
        </w:rPr>
      </w:pPr>
    </w:p>
    <w:p w:rsidR="00C65CD6" w:rsidRPr="00FF28F8" w:rsidRDefault="00C65CD6" w:rsidP="00FF28F8">
      <w:pPr>
        <w:pStyle w:val="Sinespaciado"/>
        <w:spacing w:line="276" w:lineRule="auto"/>
        <w:jc w:val="both"/>
        <w:rPr>
          <w:rFonts w:ascii="Arial" w:eastAsia="Times New Roman" w:hAnsi="Arial" w:cs="Arial"/>
          <w:sz w:val="24"/>
          <w:szCs w:val="24"/>
        </w:rPr>
      </w:pPr>
      <w:r w:rsidRPr="00FF28F8">
        <w:rPr>
          <w:rFonts w:ascii="Arial" w:eastAsia="Times New Roman" w:hAnsi="Arial" w:cs="Arial"/>
          <w:sz w:val="24"/>
          <w:szCs w:val="24"/>
        </w:rPr>
        <w:t>Los documentos aplicables para el desarrollo del presente documento son:</w:t>
      </w:r>
    </w:p>
    <w:p w:rsidR="00C65CD6" w:rsidRPr="00FF28F8" w:rsidRDefault="00C65CD6" w:rsidP="00FF28F8">
      <w:pPr>
        <w:pStyle w:val="Sinespaciado"/>
        <w:spacing w:line="276" w:lineRule="auto"/>
        <w:jc w:val="both"/>
        <w:rPr>
          <w:rFonts w:ascii="Arial" w:eastAsia="Times New Roman" w:hAnsi="Arial" w:cs="Arial"/>
          <w:b/>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5"/>
        <w:gridCol w:w="4116"/>
        <w:gridCol w:w="2044"/>
        <w:gridCol w:w="2523"/>
      </w:tblGrid>
      <w:tr w:rsidR="00C65CD6" w:rsidRPr="00FF28F8" w:rsidTr="00FF28F8">
        <w:trPr>
          <w:trHeight w:val="397"/>
          <w:tblHeader/>
          <w:jc w:val="center"/>
        </w:trPr>
        <w:tc>
          <w:tcPr>
            <w:tcW w:w="739" w:type="pct"/>
            <w:tcBorders>
              <w:top w:val="single" w:sz="4" w:space="0" w:color="000000"/>
              <w:left w:val="single" w:sz="4" w:space="0" w:color="000000"/>
              <w:bottom w:val="single" w:sz="4" w:space="0" w:color="000000"/>
              <w:right w:val="single" w:sz="4" w:space="0" w:color="000000"/>
            </w:tcBorders>
            <w:shd w:val="clear" w:color="auto" w:fill="95B3D7" w:themeFill="accent1" w:themeFillTint="99"/>
            <w:vAlign w:val="center"/>
            <w:hideMark/>
          </w:tcPr>
          <w:p w:rsidR="00C65CD6" w:rsidRPr="00FF28F8" w:rsidRDefault="00C65CD6" w:rsidP="00FF28F8">
            <w:pPr>
              <w:spacing w:line="276" w:lineRule="auto"/>
              <w:jc w:val="center"/>
              <w:rPr>
                <w:rFonts w:ascii="Arial" w:hAnsi="Arial" w:cs="Arial"/>
                <w:b/>
                <w:color w:val="000000"/>
                <w:sz w:val="20"/>
                <w:szCs w:val="24"/>
              </w:rPr>
            </w:pPr>
            <w:r w:rsidRPr="00FF28F8">
              <w:rPr>
                <w:rFonts w:ascii="Arial" w:hAnsi="Arial" w:cs="Arial"/>
                <w:b/>
                <w:color w:val="000000"/>
                <w:sz w:val="20"/>
                <w:szCs w:val="24"/>
              </w:rPr>
              <w:t>CÓDIGO</w:t>
            </w:r>
          </w:p>
        </w:tc>
        <w:tc>
          <w:tcPr>
            <w:tcW w:w="2020" w:type="pct"/>
            <w:tcBorders>
              <w:top w:val="single" w:sz="4" w:space="0" w:color="000000"/>
              <w:left w:val="single" w:sz="4" w:space="0" w:color="000000"/>
              <w:bottom w:val="single" w:sz="4" w:space="0" w:color="000000"/>
              <w:right w:val="single" w:sz="4" w:space="0" w:color="000000"/>
            </w:tcBorders>
            <w:shd w:val="clear" w:color="auto" w:fill="95B3D7" w:themeFill="accent1" w:themeFillTint="99"/>
            <w:vAlign w:val="center"/>
            <w:hideMark/>
          </w:tcPr>
          <w:p w:rsidR="00C65CD6" w:rsidRPr="00FF28F8" w:rsidRDefault="00C65CD6" w:rsidP="00FF28F8">
            <w:pPr>
              <w:spacing w:line="276" w:lineRule="auto"/>
              <w:jc w:val="center"/>
              <w:rPr>
                <w:rFonts w:ascii="Arial" w:hAnsi="Arial" w:cs="Arial"/>
                <w:b/>
                <w:color w:val="000000"/>
                <w:sz w:val="20"/>
                <w:szCs w:val="24"/>
              </w:rPr>
            </w:pPr>
            <w:r w:rsidRPr="00FF28F8">
              <w:rPr>
                <w:rFonts w:ascii="Arial" w:hAnsi="Arial" w:cs="Arial"/>
                <w:b/>
                <w:color w:val="000000"/>
                <w:sz w:val="20"/>
                <w:szCs w:val="24"/>
              </w:rPr>
              <w:t>NOMBRE</w:t>
            </w:r>
          </w:p>
        </w:tc>
        <w:tc>
          <w:tcPr>
            <w:tcW w:w="1003" w:type="pct"/>
            <w:tcBorders>
              <w:top w:val="single" w:sz="4" w:space="0" w:color="000000"/>
              <w:left w:val="single" w:sz="4" w:space="0" w:color="000000"/>
              <w:bottom w:val="single" w:sz="4" w:space="0" w:color="000000"/>
              <w:right w:val="single" w:sz="4" w:space="0" w:color="000000"/>
            </w:tcBorders>
            <w:shd w:val="clear" w:color="auto" w:fill="95B3D7" w:themeFill="accent1" w:themeFillTint="99"/>
            <w:vAlign w:val="center"/>
            <w:hideMark/>
          </w:tcPr>
          <w:p w:rsidR="00C65CD6" w:rsidRPr="00FF28F8" w:rsidRDefault="00C65CD6" w:rsidP="00FF28F8">
            <w:pPr>
              <w:spacing w:line="276" w:lineRule="auto"/>
              <w:jc w:val="center"/>
              <w:rPr>
                <w:rFonts w:ascii="Arial" w:hAnsi="Arial" w:cs="Arial"/>
                <w:b/>
                <w:color w:val="000000"/>
                <w:sz w:val="20"/>
                <w:szCs w:val="24"/>
              </w:rPr>
            </w:pPr>
            <w:r w:rsidRPr="00FF28F8">
              <w:rPr>
                <w:rFonts w:ascii="Arial" w:hAnsi="Arial" w:cs="Arial"/>
                <w:b/>
                <w:color w:val="000000"/>
                <w:sz w:val="20"/>
                <w:szCs w:val="24"/>
              </w:rPr>
              <w:t>RESPONSABLE</w:t>
            </w:r>
          </w:p>
        </w:tc>
        <w:tc>
          <w:tcPr>
            <w:tcW w:w="1238" w:type="pct"/>
            <w:tcBorders>
              <w:top w:val="single" w:sz="4" w:space="0" w:color="000000"/>
              <w:left w:val="single" w:sz="4" w:space="0" w:color="000000"/>
              <w:bottom w:val="single" w:sz="4" w:space="0" w:color="000000"/>
              <w:right w:val="single" w:sz="4" w:space="0" w:color="000000"/>
            </w:tcBorders>
            <w:shd w:val="clear" w:color="auto" w:fill="95B3D7" w:themeFill="accent1" w:themeFillTint="99"/>
            <w:vAlign w:val="center"/>
            <w:hideMark/>
          </w:tcPr>
          <w:p w:rsidR="00C65CD6" w:rsidRPr="00FF28F8" w:rsidRDefault="00C65CD6" w:rsidP="00FF28F8">
            <w:pPr>
              <w:spacing w:line="276" w:lineRule="auto"/>
              <w:jc w:val="center"/>
              <w:rPr>
                <w:rFonts w:ascii="Arial" w:hAnsi="Arial" w:cs="Arial"/>
                <w:b/>
                <w:color w:val="000000"/>
                <w:sz w:val="20"/>
                <w:szCs w:val="24"/>
              </w:rPr>
            </w:pPr>
            <w:r w:rsidRPr="00FF28F8">
              <w:rPr>
                <w:rFonts w:ascii="Arial" w:hAnsi="Arial" w:cs="Arial"/>
                <w:b/>
                <w:color w:val="000000"/>
                <w:sz w:val="20"/>
                <w:szCs w:val="24"/>
              </w:rPr>
              <w:t>ALMACENAMIENTO</w:t>
            </w:r>
          </w:p>
        </w:tc>
      </w:tr>
      <w:tr w:rsidR="00C65CD6" w:rsidRPr="00FF28F8" w:rsidTr="00FF28F8">
        <w:trPr>
          <w:trHeight w:val="457"/>
          <w:jc w:val="center"/>
        </w:trPr>
        <w:tc>
          <w:tcPr>
            <w:tcW w:w="739" w:type="pct"/>
            <w:tcBorders>
              <w:top w:val="single" w:sz="4" w:space="0" w:color="000000"/>
              <w:left w:val="single" w:sz="4" w:space="0" w:color="000000"/>
              <w:bottom w:val="single" w:sz="4" w:space="0" w:color="000000"/>
              <w:right w:val="single" w:sz="4" w:space="0" w:color="000000"/>
            </w:tcBorders>
            <w:vAlign w:val="center"/>
          </w:tcPr>
          <w:p w:rsidR="00C65CD6" w:rsidRPr="00FF28F8" w:rsidRDefault="00CF47C3" w:rsidP="00FF28F8">
            <w:pPr>
              <w:pStyle w:val="Sinespaciado"/>
              <w:spacing w:line="276" w:lineRule="auto"/>
              <w:jc w:val="center"/>
              <w:rPr>
                <w:rFonts w:ascii="Arial" w:hAnsi="Arial" w:cs="Arial"/>
                <w:color w:val="000000"/>
                <w:sz w:val="20"/>
                <w:szCs w:val="24"/>
              </w:rPr>
            </w:pPr>
            <w:r>
              <w:rPr>
                <w:rFonts w:ascii="Arial" w:hAnsi="Arial" w:cs="Arial"/>
                <w:color w:val="000000"/>
                <w:sz w:val="20"/>
                <w:szCs w:val="24"/>
              </w:rPr>
              <w:t>SST-PG-02</w:t>
            </w:r>
          </w:p>
        </w:tc>
        <w:tc>
          <w:tcPr>
            <w:tcW w:w="2020" w:type="pct"/>
            <w:tcBorders>
              <w:top w:val="single" w:sz="4" w:space="0" w:color="000000"/>
              <w:left w:val="single" w:sz="4" w:space="0" w:color="000000"/>
              <w:bottom w:val="single" w:sz="4" w:space="0" w:color="000000"/>
              <w:right w:val="single" w:sz="4" w:space="0" w:color="000000"/>
            </w:tcBorders>
            <w:vAlign w:val="center"/>
          </w:tcPr>
          <w:p w:rsidR="00C65CD6" w:rsidRPr="00FF28F8" w:rsidRDefault="00CF47C3" w:rsidP="00CF47C3">
            <w:pPr>
              <w:pStyle w:val="Sinespaciado"/>
              <w:spacing w:line="276" w:lineRule="auto"/>
              <w:rPr>
                <w:rFonts w:ascii="Arial" w:eastAsia="Times New Roman" w:hAnsi="Arial" w:cs="Arial"/>
                <w:color w:val="000000"/>
                <w:sz w:val="20"/>
                <w:szCs w:val="24"/>
              </w:rPr>
            </w:pPr>
            <w:r>
              <w:rPr>
                <w:rFonts w:ascii="Arial" w:eastAsia="Times New Roman" w:hAnsi="Arial" w:cs="Arial"/>
                <w:color w:val="000000"/>
                <w:sz w:val="20"/>
                <w:szCs w:val="24"/>
              </w:rPr>
              <w:t>PROGRAMA DE PAUSAS ACTIVAS</w:t>
            </w:r>
          </w:p>
        </w:tc>
        <w:tc>
          <w:tcPr>
            <w:tcW w:w="1003" w:type="pct"/>
            <w:tcBorders>
              <w:top w:val="single" w:sz="4" w:space="0" w:color="000000"/>
              <w:left w:val="single" w:sz="4" w:space="0" w:color="000000"/>
              <w:bottom w:val="single" w:sz="4" w:space="0" w:color="000000"/>
              <w:right w:val="single" w:sz="4" w:space="0" w:color="000000"/>
            </w:tcBorders>
            <w:vAlign w:val="center"/>
          </w:tcPr>
          <w:p w:rsidR="00C65CD6" w:rsidRPr="00FF28F8" w:rsidRDefault="00C65CD6" w:rsidP="00FF28F8">
            <w:pPr>
              <w:pStyle w:val="Sinespaciado"/>
              <w:spacing w:line="276" w:lineRule="auto"/>
              <w:jc w:val="center"/>
              <w:rPr>
                <w:rFonts w:ascii="Arial" w:hAnsi="Arial" w:cs="Arial"/>
                <w:color w:val="000000"/>
                <w:sz w:val="20"/>
                <w:szCs w:val="24"/>
              </w:rPr>
            </w:pPr>
            <w:r w:rsidRPr="00FF28F8">
              <w:rPr>
                <w:rFonts w:ascii="Arial" w:hAnsi="Arial" w:cs="Arial"/>
                <w:color w:val="000000"/>
                <w:sz w:val="20"/>
                <w:szCs w:val="24"/>
              </w:rPr>
              <w:t>Gestión de Seguridad y Salud en el Trabajo</w:t>
            </w:r>
          </w:p>
        </w:tc>
        <w:tc>
          <w:tcPr>
            <w:tcW w:w="1238" w:type="pct"/>
            <w:tcBorders>
              <w:top w:val="single" w:sz="4" w:space="0" w:color="000000"/>
              <w:left w:val="single" w:sz="4" w:space="0" w:color="000000"/>
              <w:bottom w:val="single" w:sz="4" w:space="0" w:color="000000"/>
              <w:right w:val="single" w:sz="4" w:space="0" w:color="000000"/>
            </w:tcBorders>
            <w:vAlign w:val="center"/>
          </w:tcPr>
          <w:p w:rsidR="00C65CD6" w:rsidRPr="00FF28F8" w:rsidRDefault="00C65CD6" w:rsidP="00FF28F8">
            <w:pPr>
              <w:pStyle w:val="Sinespaciado"/>
              <w:spacing w:line="276" w:lineRule="auto"/>
              <w:jc w:val="center"/>
              <w:rPr>
                <w:rFonts w:ascii="Arial" w:hAnsi="Arial" w:cs="Arial"/>
                <w:color w:val="000000"/>
                <w:sz w:val="20"/>
                <w:szCs w:val="24"/>
              </w:rPr>
            </w:pPr>
            <w:r w:rsidRPr="00FF28F8">
              <w:rPr>
                <w:rFonts w:ascii="Arial" w:hAnsi="Arial" w:cs="Arial"/>
                <w:color w:val="000000"/>
                <w:sz w:val="20"/>
                <w:szCs w:val="24"/>
              </w:rPr>
              <w:t>Servidor</w:t>
            </w:r>
          </w:p>
        </w:tc>
      </w:tr>
      <w:tr w:rsidR="00C65CD6" w:rsidRPr="00FF28F8" w:rsidTr="00FF28F8">
        <w:trPr>
          <w:trHeight w:val="457"/>
          <w:jc w:val="center"/>
        </w:trPr>
        <w:tc>
          <w:tcPr>
            <w:tcW w:w="739" w:type="pct"/>
            <w:tcBorders>
              <w:top w:val="single" w:sz="4" w:space="0" w:color="000000"/>
              <w:left w:val="single" w:sz="4" w:space="0" w:color="000000"/>
              <w:bottom w:val="single" w:sz="4" w:space="0" w:color="000000"/>
              <w:right w:val="single" w:sz="4" w:space="0" w:color="000000"/>
            </w:tcBorders>
            <w:vAlign w:val="center"/>
          </w:tcPr>
          <w:p w:rsidR="00C65CD6" w:rsidRPr="00FF28F8" w:rsidRDefault="00C65CD6" w:rsidP="00FF28F8">
            <w:pPr>
              <w:pStyle w:val="Sinespaciado"/>
              <w:spacing w:line="276" w:lineRule="auto"/>
              <w:jc w:val="center"/>
              <w:rPr>
                <w:rFonts w:ascii="Arial" w:eastAsia="Times New Roman" w:hAnsi="Arial" w:cs="Arial"/>
                <w:color w:val="000000"/>
                <w:sz w:val="20"/>
                <w:szCs w:val="24"/>
              </w:rPr>
            </w:pPr>
          </w:p>
        </w:tc>
        <w:tc>
          <w:tcPr>
            <w:tcW w:w="2020" w:type="pct"/>
            <w:tcBorders>
              <w:top w:val="single" w:sz="4" w:space="0" w:color="000000"/>
              <w:left w:val="single" w:sz="4" w:space="0" w:color="000000"/>
              <w:bottom w:val="single" w:sz="4" w:space="0" w:color="000000"/>
              <w:right w:val="single" w:sz="4" w:space="0" w:color="000000"/>
            </w:tcBorders>
            <w:vAlign w:val="center"/>
          </w:tcPr>
          <w:p w:rsidR="00C65CD6" w:rsidRPr="00FF28F8" w:rsidRDefault="00C65CD6" w:rsidP="00FF28F8">
            <w:pPr>
              <w:pStyle w:val="Sinespaciado"/>
              <w:spacing w:line="276" w:lineRule="auto"/>
              <w:jc w:val="center"/>
              <w:rPr>
                <w:rFonts w:ascii="Arial" w:eastAsia="Times New Roman" w:hAnsi="Arial" w:cs="Arial"/>
                <w:color w:val="000000"/>
                <w:sz w:val="20"/>
                <w:szCs w:val="24"/>
              </w:rPr>
            </w:pPr>
          </w:p>
        </w:tc>
        <w:tc>
          <w:tcPr>
            <w:tcW w:w="1003" w:type="pct"/>
            <w:tcBorders>
              <w:top w:val="single" w:sz="4" w:space="0" w:color="000000"/>
              <w:left w:val="single" w:sz="4" w:space="0" w:color="000000"/>
              <w:bottom w:val="single" w:sz="4" w:space="0" w:color="000000"/>
              <w:right w:val="single" w:sz="4" w:space="0" w:color="000000"/>
            </w:tcBorders>
            <w:vAlign w:val="center"/>
          </w:tcPr>
          <w:p w:rsidR="00C65CD6" w:rsidRPr="00FF28F8" w:rsidRDefault="00C65CD6" w:rsidP="00FF28F8">
            <w:pPr>
              <w:pStyle w:val="Sinespaciado"/>
              <w:spacing w:line="276" w:lineRule="auto"/>
              <w:jc w:val="center"/>
              <w:rPr>
                <w:rFonts w:ascii="Arial" w:hAnsi="Arial" w:cs="Arial"/>
                <w:color w:val="000000"/>
                <w:sz w:val="20"/>
                <w:szCs w:val="24"/>
              </w:rPr>
            </w:pPr>
          </w:p>
        </w:tc>
        <w:tc>
          <w:tcPr>
            <w:tcW w:w="1238" w:type="pct"/>
            <w:tcBorders>
              <w:top w:val="single" w:sz="4" w:space="0" w:color="000000"/>
              <w:left w:val="single" w:sz="4" w:space="0" w:color="000000"/>
              <w:bottom w:val="single" w:sz="4" w:space="0" w:color="000000"/>
              <w:right w:val="single" w:sz="4" w:space="0" w:color="000000"/>
            </w:tcBorders>
            <w:vAlign w:val="center"/>
          </w:tcPr>
          <w:p w:rsidR="00C65CD6" w:rsidRPr="00FF28F8" w:rsidRDefault="00C65CD6" w:rsidP="00FF28F8">
            <w:pPr>
              <w:pStyle w:val="Sinespaciado"/>
              <w:spacing w:line="276" w:lineRule="auto"/>
              <w:jc w:val="center"/>
              <w:rPr>
                <w:rFonts w:ascii="Arial" w:hAnsi="Arial" w:cs="Arial"/>
                <w:color w:val="000000"/>
                <w:sz w:val="20"/>
                <w:szCs w:val="24"/>
              </w:rPr>
            </w:pPr>
            <w:bookmarkStart w:id="0" w:name="_GoBack"/>
            <w:bookmarkEnd w:id="0"/>
          </w:p>
        </w:tc>
      </w:tr>
      <w:tr w:rsidR="00C65CD6" w:rsidRPr="00FF28F8" w:rsidTr="00FF28F8">
        <w:trPr>
          <w:trHeight w:val="457"/>
          <w:jc w:val="center"/>
        </w:trPr>
        <w:tc>
          <w:tcPr>
            <w:tcW w:w="739" w:type="pct"/>
            <w:tcBorders>
              <w:top w:val="single" w:sz="4" w:space="0" w:color="000000"/>
              <w:left w:val="single" w:sz="4" w:space="0" w:color="000000"/>
              <w:bottom w:val="single" w:sz="4" w:space="0" w:color="000000"/>
              <w:right w:val="single" w:sz="4" w:space="0" w:color="000000"/>
            </w:tcBorders>
            <w:vAlign w:val="center"/>
          </w:tcPr>
          <w:p w:rsidR="00C65CD6" w:rsidRPr="00FF28F8" w:rsidRDefault="00C65CD6" w:rsidP="00FF28F8">
            <w:pPr>
              <w:pStyle w:val="Sinespaciado"/>
              <w:spacing w:line="276" w:lineRule="auto"/>
              <w:jc w:val="center"/>
              <w:rPr>
                <w:rFonts w:ascii="Arial" w:eastAsia="Times New Roman" w:hAnsi="Arial" w:cs="Arial"/>
                <w:color w:val="000000"/>
                <w:sz w:val="20"/>
                <w:szCs w:val="24"/>
              </w:rPr>
            </w:pPr>
          </w:p>
        </w:tc>
        <w:tc>
          <w:tcPr>
            <w:tcW w:w="2020" w:type="pct"/>
            <w:tcBorders>
              <w:top w:val="single" w:sz="4" w:space="0" w:color="000000"/>
              <w:left w:val="single" w:sz="4" w:space="0" w:color="000000"/>
              <w:bottom w:val="single" w:sz="4" w:space="0" w:color="000000"/>
              <w:right w:val="single" w:sz="4" w:space="0" w:color="000000"/>
            </w:tcBorders>
            <w:vAlign w:val="center"/>
          </w:tcPr>
          <w:p w:rsidR="00C65CD6" w:rsidRPr="00FF28F8" w:rsidRDefault="00C65CD6" w:rsidP="00FF28F8">
            <w:pPr>
              <w:pStyle w:val="Sinespaciado"/>
              <w:spacing w:line="276" w:lineRule="auto"/>
              <w:jc w:val="center"/>
              <w:rPr>
                <w:rFonts w:ascii="Arial" w:eastAsia="Times New Roman" w:hAnsi="Arial" w:cs="Arial"/>
                <w:color w:val="000000"/>
                <w:sz w:val="20"/>
                <w:szCs w:val="24"/>
              </w:rPr>
            </w:pPr>
          </w:p>
        </w:tc>
        <w:tc>
          <w:tcPr>
            <w:tcW w:w="1003" w:type="pct"/>
            <w:tcBorders>
              <w:top w:val="single" w:sz="4" w:space="0" w:color="000000"/>
              <w:left w:val="single" w:sz="4" w:space="0" w:color="000000"/>
              <w:bottom w:val="single" w:sz="4" w:space="0" w:color="000000"/>
              <w:right w:val="single" w:sz="4" w:space="0" w:color="000000"/>
            </w:tcBorders>
            <w:vAlign w:val="center"/>
          </w:tcPr>
          <w:p w:rsidR="00C65CD6" w:rsidRPr="00FF28F8" w:rsidRDefault="00C65CD6" w:rsidP="00FF28F8">
            <w:pPr>
              <w:pStyle w:val="Sinespaciado"/>
              <w:spacing w:line="276" w:lineRule="auto"/>
              <w:jc w:val="center"/>
              <w:rPr>
                <w:rFonts w:ascii="Arial" w:hAnsi="Arial" w:cs="Arial"/>
                <w:color w:val="000000"/>
                <w:sz w:val="20"/>
                <w:szCs w:val="24"/>
              </w:rPr>
            </w:pPr>
          </w:p>
        </w:tc>
        <w:tc>
          <w:tcPr>
            <w:tcW w:w="1238" w:type="pct"/>
            <w:tcBorders>
              <w:top w:val="single" w:sz="4" w:space="0" w:color="000000"/>
              <w:left w:val="single" w:sz="4" w:space="0" w:color="000000"/>
              <w:bottom w:val="single" w:sz="4" w:space="0" w:color="000000"/>
              <w:right w:val="single" w:sz="4" w:space="0" w:color="000000"/>
            </w:tcBorders>
            <w:vAlign w:val="center"/>
          </w:tcPr>
          <w:p w:rsidR="00C65CD6" w:rsidRPr="00FF28F8" w:rsidRDefault="00C65CD6" w:rsidP="00FF28F8">
            <w:pPr>
              <w:pStyle w:val="Sinespaciado"/>
              <w:spacing w:line="276" w:lineRule="auto"/>
              <w:jc w:val="center"/>
              <w:rPr>
                <w:rFonts w:ascii="Arial" w:hAnsi="Arial" w:cs="Arial"/>
                <w:color w:val="000000"/>
                <w:sz w:val="20"/>
                <w:szCs w:val="24"/>
              </w:rPr>
            </w:pPr>
          </w:p>
        </w:tc>
      </w:tr>
    </w:tbl>
    <w:p w:rsidR="00C65CD6" w:rsidRPr="00FF28F8" w:rsidRDefault="00C65CD6" w:rsidP="00FF28F8">
      <w:pPr>
        <w:spacing w:line="276" w:lineRule="auto"/>
        <w:jc w:val="both"/>
        <w:rPr>
          <w:rFonts w:ascii="Arial" w:hAnsi="Arial" w:cs="Arial"/>
          <w:sz w:val="24"/>
          <w:szCs w:val="24"/>
        </w:rPr>
      </w:pPr>
    </w:p>
    <w:p w:rsidR="00C65CD6" w:rsidRDefault="00C65CD6" w:rsidP="00FF28F8">
      <w:pPr>
        <w:spacing w:line="276" w:lineRule="auto"/>
        <w:jc w:val="both"/>
        <w:rPr>
          <w:rFonts w:ascii="Arial" w:hAnsi="Arial" w:cs="Arial"/>
          <w:sz w:val="24"/>
          <w:szCs w:val="24"/>
        </w:rPr>
      </w:pPr>
    </w:p>
    <w:p w:rsidR="00016271" w:rsidRDefault="00016271" w:rsidP="00FF28F8">
      <w:pPr>
        <w:spacing w:line="276" w:lineRule="auto"/>
        <w:jc w:val="both"/>
        <w:rPr>
          <w:rFonts w:ascii="Arial" w:hAnsi="Arial" w:cs="Arial"/>
          <w:sz w:val="24"/>
          <w:szCs w:val="24"/>
        </w:rPr>
      </w:pPr>
    </w:p>
    <w:p w:rsidR="00016271" w:rsidRDefault="00016271" w:rsidP="00FF28F8">
      <w:pPr>
        <w:spacing w:line="276" w:lineRule="auto"/>
        <w:jc w:val="both"/>
        <w:rPr>
          <w:rFonts w:ascii="Arial" w:hAnsi="Arial" w:cs="Arial"/>
          <w:sz w:val="24"/>
          <w:szCs w:val="24"/>
        </w:rPr>
      </w:pPr>
    </w:p>
    <w:p w:rsidR="00016271" w:rsidRDefault="00016271" w:rsidP="00FF28F8">
      <w:pPr>
        <w:spacing w:line="276" w:lineRule="auto"/>
        <w:jc w:val="both"/>
        <w:rPr>
          <w:rFonts w:ascii="Arial" w:hAnsi="Arial" w:cs="Arial"/>
          <w:sz w:val="24"/>
          <w:szCs w:val="24"/>
        </w:rPr>
      </w:pPr>
    </w:p>
    <w:p w:rsidR="002876EF" w:rsidRDefault="002876EF" w:rsidP="00FF28F8">
      <w:pPr>
        <w:spacing w:line="276" w:lineRule="auto"/>
        <w:jc w:val="both"/>
        <w:rPr>
          <w:rFonts w:ascii="Arial" w:hAnsi="Arial" w:cs="Arial"/>
          <w:sz w:val="24"/>
          <w:szCs w:val="24"/>
        </w:rPr>
      </w:pPr>
    </w:p>
    <w:p w:rsidR="002876EF" w:rsidRDefault="002876EF" w:rsidP="00FF28F8">
      <w:pPr>
        <w:spacing w:line="276" w:lineRule="auto"/>
        <w:jc w:val="both"/>
        <w:rPr>
          <w:rFonts w:ascii="Arial" w:hAnsi="Arial" w:cs="Arial"/>
          <w:sz w:val="24"/>
          <w:szCs w:val="24"/>
        </w:rPr>
      </w:pPr>
    </w:p>
    <w:p w:rsidR="002876EF" w:rsidRDefault="002876EF" w:rsidP="00FF28F8">
      <w:pPr>
        <w:spacing w:line="276" w:lineRule="auto"/>
        <w:jc w:val="both"/>
        <w:rPr>
          <w:rFonts w:ascii="Arial" w:hAnsi="Arial" w:cs="Arial"/>
          <w:sz w:val="24"/>
          <w:szCs w:val="24"/>
        </w:rPr>
      </w:pPr>
    </w:p>
    <w:p w:rsidR="002876EF" w:rsidRDefault="002876EF" w:rsidP="00FF28F8">
      <w:pPr>
        <w:spacing w:line="276" w:lineRule="auto"/>
        <w:jc w:val="both"/>
        <w:rPr>
          <w:rFonts w:ascii="Arial" w:hAnsi="Arial" w:cs="Arial"/>
          <w:sz w:val="24"/>
          <w:szCs w:val="24"/>
        </w:rPr>
      </w:pPr>
    </w:p>
    <w:p w:rsidR="00016271" w:rsidRDefault="00016271" w:rsidP="00FF28F8">
      <w:pPr>
        <w:spacing w:line="276" w:lineRule="auto"/>
        <w:jc w:val="both"/>
        <w:rPr>
          <w:rFonts w:ascii="Arial" w:hAnsi="Arial" w:cs="Arial"/>
          <w:sz w:val="24"/>
          <w:szCs w:val="24"/>
        </w:rPr>
      </w:pPr>
    </w:p>
    <w:p w:rsidR="00016271" w:rsidRDefault="00016271" w:rsidP="00FF28F8">
      <w:pPr>
        <w:spacing w:line="276" w:lineRule="auto"/>
        <w:jc w:val="both"/>
        <w:rPr>
          <w:rFonts w:ascii="Arial" w:hAnsi="Arial" w:cs="Arial"/>
          <w:sz w:val="24"/>
          <w:szCs w:val="24"/>
        </w:rPr>
      </w:pPr>
    </w:p>
    <w:p w:rsidR="00016271" w:rsidRPr="00016271" w:rsidRDefault="00016271" w:rsidP="00016271">
      <w:pPr>
        <w:spacing w:line="276" w:lineRule="auto"/>
        <w:jc w:val="center"/>
        <w:rPr>
          <w:rFonts w:ascii="Arial" w:hAnsi="Arial" w:cs="Arial"/>
          <w:b/>
          <w:sz w:val="24"/>
          <w:szCs w:val="24"/>
        </w:rPr>
      </w:pPr>
      <w:r w:rsidRPr="00016271">
        <w:rPr>
          <w:rFonts w:ascii="Arial" w:hAnsi="Arial" w:cs="Arial"/>
          <w:b/>
          <w:sz w:val="24"/>
          <w:szCs w:val="24"/>
        </w:rPr>
        <w:lastRenderedPageBreak/>
        <w:t>TABLA DE CONTENIDO</w:t>
      </w:r>
    </w:p>
    <w:p w:rsidR="00016271" w:rsidRDefault="00016271" w:rsidP="00FF28F8">
      <w:pPr>
        <w:spacing w:line="276" w:lineRule="auto"/>
        <w:jc w:val="both"/>
        <w:rPr>
          <w:rFonts w:ascii="Arial" w:hAnsi="Arial" w:cs="Arial"/>
          <w:sz w:val="24"/>
          <w:szCs w:val="24"/>
        </w:rPr>
      </w:pPr>
    </w:p>
    <w:sdt>
      <w:sdtPr>
        <w:rPr>
          <w:rFonts w:ascii="Times New Roman" w:eastAsia="Times New Roman" w:hAnsi="Times New Roman" w:cs="Times New Roman"/>
          <w:b/>
          <w:color w:val="auto"/>
          <w:sz w:val="22"/>
          <w:szCs w:val="22"/>
          <w:lang w:val="es-ES" w:eastAsia="en-US"/>
        </w:rPr>
        <w:id w:val="50971571"/>
        <w:docPartObj>
          <w:docPartGallery w:val="Table of Contents"/>
          <w:docPartUnique/>
        </w:docPartObj>
      </w:sdtPr>
      <w:sdtEndPr>
        <w:rPr>
          <w:bCs/>
        </w:rPr>
      </w:sdtEndPr>
      <w:sdtContent>
        <w:p w:rsidR="00195E51" w:rsidRPr="0029108D" w:rsidRDefault="00195E51">
          <w:pPr>
            <w:pStyle w:val="TtuloTDC"/>
            <w:rPr>
              <w:b/>
            </w:rPr>
          </w:pPr>
        </w:p>
        <w:p w:rsidR="00717D13" w:rsidRPr="0029108D" w:rsidRDefault="00195E51">
          <w:pPr>
            <w:pStyle w:val="TDC1"/>
            <w:tabs>
              <w:tab w:val="right" w:leader="dot" w:pos="9962"/>
            </w:tabs>
            <w:rPr>
              <w:rFonts w:asciiTheme="minorHAnsi" w:eastAsiaTheme="minorEastAsia" w:hAnsiTheme="minorHAnsi" w:cstheme="minorBidi"/>
              <w:b/>
              <w:noProof/>
              <w:lang w:val="es-CO" w:eastAsia="es-CO"/>
            </w:rPr>
          </w:pPr>
          <w:r w:rsidRPr="0029108D">
            <w:rPr>
              <w:b/>
            </w:rPr>
            <w:fldChar w:fldCharType="begin"/>
          </w:r>
          <w:r w:rsidRPr="0029108D">
            <w:rPr>
              <w:b/>
            </w:rPr>
            <w:instrText xml:space="preserve"> TOC \o "1-3" \h \z \u </w:instrText>
          </w:r>
          <w:r w:rsidRPr="0029108D">
            <w:rPr>
              <w:b/>
            </w:rPr>
            <w:fldChar w:fldCharType="separate"/>
          </w:r>
          <w:hyperlink w:anchor="_Toc84276377" w:history="1">
            <w:r w:rsidR="00717D13" w:rsidRPr="0029108D">
              <w:rPr>
                <w:rStyle w:val="Hipervnculo"/>
                <w:rFonts w:ascii="Arial" w:hAnsi="Arial" w:cs="Arial"/>
                <w:b/>
                <w:noProof/>
              </w:rPr>
              <w:t>1. INTRODUCCIÓN</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_Toc84276377 \h </w:instrText>
            </w:r>
            <w:r w:rsidR="00717D13" w:rsidRPr="0029108D">
              <w:rPr>
                <w:b/>
                <w:noProof/>
                <w:webHidden/>
              </w:rPr>
            </w:r>
            <w:r w:rsidR="00717D13" w:rsidRPr="0029108D">
              <w:rPr>
                <w:b/>
                <w:noProof/>
                <w:webHidden/>
              </w:rPr>
              <w:fldChar w:fldCharType="separate"/>
            </w:r>
            <w:r w:rsidR="00B21EA6">
              <w:rPr>
                <w:b/>
                <w:noProof/>
                <w:webHidden/>
              </w:rPr>
              <w:t>3</w:t>
            </w:r>
            <w:r w:rsidR="00717D13" w:rsidRPr="0029108D">
              <w:rPr>
                <w:b/>
                <w:noProof/>
                <w:webHidden/>
              </w:rPr>
              <w:fldChar w:fldCharType="end"/>
            </w:r>
          </w:hyperlink>
        </w:p>
        <w:p w:rsidR="00717D13" w:rsidRPr="0029108D" w:rsidRDefault="009C3998">
          <w:pPr>
            <w:pStyle w:val="TDC1"/>
            <w:tabs>
              <w:tab w:val="right" w:leader="dot" w:pos="9962"/>
            </w:tabs>
            <w:rPr>
              <w:rFonts w:asciiTheme="minorHAnsi" w:eastAsiaTheme="minorEastAsia" w:hAnsiTheme="minorHAnsi" w:cstheme="minorBidi"/>
              <w:b/>
              <w:noProof/>
              <w:lang w:val="es-CO" w:eastAsia="es-CO"/>
            </w:rPr>
          </w:pPr>
          <w:hyperlink w:anchor="_Toc84276378" w:history="1">
            <w:r w:rsidR="00717D13" w:rsidRPr="0029108D">
              <w:rPr>
                <w:rStyle w:val="Hipervnculo"/>
                <w:rFonts w:ascii="Arial" w:hAnsi="Arial" w:cs="Arial"/>
                <w:b/>
                <w:noProof/>
              </w:rPr>
              <w:t>2. OBJETIVOS</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_Toc84276378 \h </w:instrText>
            </w:r>
            <w:r w:rsidR="00717D13" w:rsidRPr="0029108D">
              <w:rPr>
                <w:b/>
                <w:noProof/>
                <w:webHidden/>
              </w:rPr>
            </w:r>
            <w:r w:rsidR="00717D13" w:rsidRPr="0029108D">
              <w:rPr>
                <w:b/>
                <w:noProof/>
                <w:webHidden/>
              </w:rPr>
              <w:fldChar w:fldCharType="separate"/>
            </w:r>
            <w:r w:rsidR="00B21EA6">
              <w:rPr>
                <w:b/>
                <w:noProof/>
                <w:webHidden/>
              </w:rPr>
              <w:t>3</w:t>
            </w:r>
            <w:r w:rsidR="00717D13" w:rsidRPr="0029108D">
              <w:rPr>
                <w:b/>
                <w:noProof/>
                <w:webHidden/>
              </w:rPr>
              <w:fldChar w:fldCharType="end"/>
            </w:r>
          </w:hyperlink>
        </w:p>
        <w:p w:rsidR="00717D13" w:rsidRPr="0029108D" w:rsidRDefault="009C3998">
          <w:pPr>
            <w:pStyle w:val="TDC2"/>
            <w:tabs>
              <w:tab w:val="right" w:leader="dot" w:pos="9962"/>
            </w:tabs>
            <w:rPr>
              <w:rFonts w:asciiTheme="minorHAnsi" w:eastAsiaTheme="minorEastAsia" w:hAnsiTheme="minorHAnsi" w:cstheme="minorBidi"/>
              <w:b/>
              <w:noProof/>
              <w:lang w:val="es-CO" w:eastAsia="es-CO"/>
            </w:rPr>
          </w:pPr>
          <w:hyperlink w:anchor="_Toc84276379" w:history="1">
            <w:r w:rsidR="00717D13" w:rsidRPr="0029108D">
              <w:rPr>
                <w:rStyle w:val="Hipervnculo"/>
                <w:rFonts w:ascii="Arial" w:hAnsi="Arial" w:cs="Arial"/>
                <w:b/>
                <w:noProof/>
              </w:rPr>
              <w:t>2.1 Objetivo general</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_Toc84276379 \h </w:instrText>
            </w:r>
            <w:r w:rsidR="00717D13" w:rsidRPr="0029108D">
              <w:rPr>
                <w:b/>
                <w:noProof/>
                <w:webHidden/>
              </w:rPr>
            </w:r>
            <w:r w:rsidR="00717D13" w:rsidRPr="0029108D">
              <w:rPr>
                <w:b/>
                <w:noProof/>
                <w:webHidden/>
              </w:rPr>
              <w:fldChar w:fldCharType="separate"/>
            </w:r>
            <w:r w:rsidR="00B21EA6">
              <w:rPr>
                <w:b/>
                <w:noProof/>
                <w:webHidden/>
              </w:rPr>
              <w:t>3</w:t>
            </w:r>
            <w:r w:rsidR="00717D13" w:rsidRPr="0029108D">
              <w:rPr>
                <w:b/>
                <w:noProof/>
                <w:webHidden/>
              </w:rPr>
              <w:fldChar w:fldCharType="end"/>
            </w:r>
          </w:hyperlink>
        </w:p>
        <w:p w:rsidR="00717D13" w:rsidRPr="0029108D" w:rsidRDefault="009C3998">
          <w:pPr>
            <w:pStyle w:val="TDC2"/>
            <w:tabs>
              <w:tab w:val="right" w:leader="dot" w:pos="9962"/>
            </w:tabs>
            <w:rPr>
              <w:rFonts w:asciiTheme="minorHAnsi" w:eastAsiaTheme="minorEastAsia" w:hAnsiTheme="minorHAnsi" w:cstheme="minorBidi"/>
              <w:b/>
              <w:noProof/>
              <w:lang w:val="es-CO" w:eastAsia="es-CO"/>
            </w:rPr>
          </w:pPr>
          <w:hyperlink w:anchor="_Toc84276380" w:history="1">
            <w:r w:rsidR="00717D13" w:rsidRPr="0029108D">
              <w:rPr>
                <w:rStyle w:val="Hipervnculo"/>
                <w:rFonts w:ascii="Arial" w:hAnsi="Arial" w:cs="Arial"/>
                <w:b/>
                <w:noProof/>
              </w:rPr>
              <w:t>2.2 Objetivos específicos</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_Toc84276380 \h </w:instrText>
            </w:r>
            <w:r w:rsidR="00717D13" w:rsidRPr="0029108D">
              <w:rPr>
                <w:b/>
                <w:noProof/>
                <w:webHidden/>
              </w:rPr>
            </w:r>
            <w:r w:rsidR="00717D13" w:rsidRPr="0029108D">
              <w:rPr>
                <w:b/>
                <w:noProof/>
                <w:webHidden/>
              </w:rPr>
              <w:fldChar w:fldCharType="separate"/>
            </w:r>
            <w:r w:rsidR="00B21EA6">
              <w:rPr>
                <w:b/>
                <w:noProof/>
                <w:webHidden/>
              </w:rPr>
              <w:t>3</w:t>
            </w:r>
            <w:r w:rsidR="00717D13" w:rsidRPr="0029108D">
              <w:rPr>
                <w:b/>
                <w:noProof/>
                <w:webHidden/>
              </w:rPr>
              <w:fldChar w:fldCharType="end"/>
            </w:r>
          </w:hyperlink>
        </w:p>
        <w:p w:rsidR="00717D13" w:rsidRPr="0029108D" w:rsidRDefault="009C3998">
          <w:pPr>
            <w:pStyle w:val="TDC1"/>
            <w:tabs>
              <w:tab w:val="right" w:leader="dot" w:pos="9962"/>
            </w:tabs>
            <w:rPr>
              <w:rFonts w:asciiTheme="minorHAnsi" w:eastAsiaTheme="minorEastAsia" w:hAnsiTheme="minorHAnsi" w:cstheme="minorBidi"/>
              <w:b/>
              <w:noProof/>
              <w:lang w:val="es-CO" w:eastAsia="es-CO"/>
            </w:rPr>
          </w:pPr>
          <w:hyperlink w:anchor="_Toc84276381" w:history="1">
            <w:r w:rsidR="00717D13" w:rsidRPr="0029108D">
              <w:rPr>
                <w:rStyle w:val="Hipervnculo"/>
                <w:rFonts w:ascii="Arial" w:hAnsi="Arial" w:cs="Arial"/>
                <w:b/>
                <w:noProof/>
              </w:rPr>
              <w:t>3. ALCANCE</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_Toc84276381 \h </w:instrText>
            </w:r>
            <w:r w:rsidR="00717D13" w:rsidRPr="0029108D">
              <w:rPr>
                <w:b/>
                <w:noProof/>
                <w:webHidden/>
              </w:rPr>
            </w:r>
            <w:r w:rsidR="00717D13" w:rsidRPr="0029108D">
              <w:rPr>
                <w:b/>
                <w:noProof/>
                <w:webHidden/>
              </w:rPr>
              <w:fldChar w:fldCharType="separate"/>
            </w:r>
            <w:r w:rsidR="00B21EA6">
              <w:rPr>
                <w:b/>
                <w:noProof/>
                <w:webHidden/>
              </w:rPr>
              <w:t>3</w:t>
            </w:r>
            <w:r w:rsidR="00717D13" w:rsidRPr="0029108D">
              <w:rPr>
                <w:b/>
                <w:noProof/>
                <w:webHidden/>
              </w:rPr>
              <w:fldChar w:fldCharType="end"/>
            </w:r>
          </w:hyperlink>
        </w:p>
        <w:p w:rsidR="00717D13" w:rsidRPr="0029108D" w:rsidRDefault="009C3998">
          <w:pPr>
            <w:pStyle w:val="TDC1"/>
            <w:tabs>
              <w:tab w:val="right" w:leader="dot" w:pos="9962"/>
            </w:tabs>
            <w:rPr>
              <w:rFonts w:asciiTheme="minorHAnsi" w:eastAsiaTheme="minorEastAsia" w:hAnsiTheme="minorHAnsi" w:cstheme="minorBidi"/>
              <w:b/>
              <w:noProof/>
              <w:lang w:val="es-CO" w:eastAsia="es-CO"/>
            </w:rPr>
          </w:pPr>
          <w:hyperlink w:anchor="_Toc84276382" w:history="1">
            <w:r w:rsidR="00717D13" w:rsidRPr="0029108D">
              <w:rPr>
                <w:rStyle w:val="Hipervnculo"/>
                <w:rFonts w:ascii="Arial" w:hAnsi="Arial" w:cs="Arial"/>
                <w:b/>
                <w:noProof/>
              </w:rPr>
              <w:t>4. MARCO LEGAL</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_Toc84276382 \h </w:instrText>
            </w:r>
            <w:r w:rsidR="00717D13" w:rsidRPr="0029108D">
              <w:rPr>
                <w:b/>
                <w:noProof/>
                <w:webHidden/>
              </w:rPr>
            </w:r>
            <w:r w:rsidR="00717D13" w:rsidRPr="0029108D">
              <w:rPr>
                <w:b/>
                <w:noProof/>
                <w:webHidden/>
              </w:rPr>
              <w:fldChar w:fldCharType="separate"/>
            </w:r>
            <w:r w:rsidR="00B21EA6">
              <w:rPr>
                <w:b/>
                <w:noProof/>
                <w:webHidden/>
              </w:rPr>
              <w:t>4</w:t>
            </w:r>
            <w:r w:rsidR="00717D13" w:rsidRPr="0029108D">
              <w:rPr>
                <w:b/>
                <w:noProof/>
                <w:webHidden/>
              </w:rPr>
              <w:fldChar w:fldCharType="end"/>
            </w:r>
          </w:hyperlink>
        </w:p>
        <w:p w:rsidR="00717D13" w:rsidRPr="0029108D" w:rsidRDefault="009C3998">
          <w:pPr>
            <w:pStyle w:val="TDC1"/>
            <w:tabs>
              <w:tab w:val="right" w:leader="dot" w:pos="9962"/>
            </w:tabs>
            <w:rPr>
              <w:rFonts w:asciiTheme="minorHAnsi" w:eastAsiaTheme="minorEastAsia" w:hAnsiTheme="minorHAnsi" w:cstheme="minorBidi"/>
              <w:b/>
              <w:noProof/>
              <w:lang w:val="es-CO" w:eastAsia="es-CO"/>
            </w:rPr>
          </w:pPr>
          <w:hyperlink w:anchor="_Toc84276383" w:history="1">
            <w:r w:rsidR="00717D13" w:rsidRPr="0029108D">
              <w:rPr>
                <w:rStyle w:val="Hipervnculo"/>
                <w:rFonts w:ascii="Arial" w:hAnsi="Arial" w:cs="Arial"/>
                <w:b/>
                <w:noProof/>
              </w:rPr>
              <w:t>5. RESPONSABLES</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_Toc84276383 \h </w:instrText>
            </w:r>
            <w:r w:rsidR="00717D13" w:rsidRPr="0029108D">
              <w:rPr>
                <w:b/>
                <w:noProof/>
                <w:webHidden/>
              </w:rPr>
            </w:r>
            <w:r w:rsidR="00717D13" w:rsidRPr="0029108D">
              <w:rPr>
                <w:b/>
                <w:noProof/>
                <w:webHidden/>
              </w:rPr>
              <w:fldChar w:fldCharType="separate"/>
            </w:r>
            <w:r w:rsidR="00B21EA6">
              <w:rPr>
                <w:b/>
                <w:noProof/>
                <w:webHidden/>
              </w:rPr>
              <w:t>4</w:t>
            </w:r>
            <w:r w:rsidR="00717D13" w:rsidRPr="0029108D">
              <w:rPr>
                <w:b/>
                <w:noProof/>
                <w:webHidden/>
              </w:rPr>
              <w:fldChar w:fldCharType="end"/>
            </w:r>
          </w:hyperlink>
        </w:p>
        <w:p w:rsidR="00717D13" w:rsidRPr="0029108D" w:rsidRDefault="009C3998">
          <w:pPr>
            <w:pStyle w:val="TDC1"/>
            <w:tabs>
              <w:tab w:val="right" w:leader="dot" w:pos="9962"/>
            </w:tabs>
            <w:rPr>
              <w:rFonts w:asciiTheme="minorHAnsi" w:eastAsiaTheme="minorEastAsia" w:hAnsiTheme="minorHAnsi" w:cstheme="minorBidi"/>
              <w:b/>
              <w:noProof/>
              <w:lang w:val="es-CO" w:eastAsia="es-CO"/>
            </w:rPr>
          </w:pPr>
          <w:hyperlink w:anchor="_Toc84276384" w:history="1">
            <w:r w:rsidR="00717D13" w:rsidRPr="0029108D">
              <w:rPr>
                <w:rStyle w:val="Hipervnculo"/>
                <w:rFonts w:ascii="Arial" w:hAnsi="Arial" w:cs="Arial"/>
                <w:b/>
                <w:noProof/>
              </w:rPr>
              <w:t>6. DEFINICIONES</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_Toc84276384 \h </w:instrText>
            </w:r>
            <w:r w:rsidR="00717D13" w:rsidRPr="0029108D">
              <w:rPr>
                <w:b/>
                <w:noProof/>
                <w:webHidden/>
              </w:rPr>
            </w:r>
            <w:r w:rsidR="00717D13" w:rsidRPr="0029108D">
              <w:rPr>
                <w:b/>
                <w:noProof/>
                <w:webHidden/>
              </w:rPr>
              <w:fldChar w:fldCharType="separate"/>
            </w:r>
            <w:r w:rsidR="00B21EA6">
              <w:rPr>
                <w:b/>
                <w:noProof/>
                <w:webHidden/>
              </w:rPr>
              <w:t>4</w:t>
            </w:r>
            <w:r w:rsidR="00717D13" w:rsidRPr="0029108D">
              <w:rPr>
                <w:b/>
                <w:noProof/>
                <w:webHidden/>
              </w:rPr>
              <w:fldChar w:fldCharType="end"/>
            </w:r>
          </w:hyperlink>
        </w:p>
        <w:p w:rsidR="00717D13" w:rsidRPr="0029108D" w:rsidRDefault="009C3998">
          <w:pPr>
            <w:pStyle w:val="TDC1"/>
            <w:tabs>
              <w:tab w:val="right" w:leader="dot" w:pos="9962"/>
            </w:tabs>
            <w:rPr>
              <w:rFonts w:asciiTheme="minorHAnsi" w:eastAsiaTheme="minorEastAsia" w:hAnsiTheme="minorHAnsi" w:cstheme="minorBidi"/>
              <w:b/>
              <w:noProof/>
              <w:lang w:val="es-CO" w:eastAsia="es-CO"/>
            </w:rPr>
          </w:pPr>
          <w:hyperlink w:anchor="_Toc84276385" w:history="1">
            <w:r w:rsidR="00717D13" w:rsidRPr="0029108D">
              <w:rPr>
                <w:rStyle w:val="Hipervnculo"/>
                <w:rFonts w:ascii="Arial" w:hAnsi="Arial" w:cs="Arial"/>
                <w:b/>
                <w:noProof/>
              </w:rPr>
              <w:t>7. CONTENIDO</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_Toc84276385 \h </w:instrText>
            </w:r>
            <w:r w:rsidR="00717D13" w:rsidRPr="0029108D">
              <w:rPr>
                <w:b/>
                <w:noProof/>
                <w:webHidden/>
              </w:rPr>
            </w:r>
            <w:r w:rsidR="00717D13" w:rsidRPr="0029108D">
              <w:rPr>
                <w:b/>
                <w:noProof/>
                <w:webHidden/>
              </w:rPr>
              <w:fldChar w:fldCharType="separate"/>
            </w:r>
            <w:r w:rsidR="00B21EA6">
              <w:rPr>
                <w:b/>
                <w:noProof/>
                <w:webHidden/>
              </w:rPr>
              <w:t>7</w:t>
            </w:r>
            <w:r w:rsidR="00717D13" w:rsidRPr="0029108D">
              <w:rPr>
                <w:b/>
                <w:noProof/>
                <w:webHidden/>
              </w:rPr>
              <w:fldChar w:fldCharType="end"/>
            </w:r>
          </w:hyperlink>
        </w:p>
        <w:p w:rsidR="00717D13" w:rsidRPr="0029108D" w:rsidRDefault="009C3998">
          <w:pPr>
            <w:pStyle w:val="TDC2"/>
            <w:tabs>
              <w:tab w:val="right" w:leader="dot" w:pos="9962"/>
            </w:tabs>
            <w:rPr>
              <w:rFonts w:asciiTheme="minorHAnsi" w:eastAsiaTheme="minorEastAsia" w:hAnsiTheme="minorHAnsi" w:cstheme="minorBidi"/>
              <w:b/>
              <w:noProof/>
              <w:lang w:val="es-CO" w:eastAsia="es-CO"/>
            </w:rPr>
          </w:pPr>
          <w:hyperlink w:anchor="_Toc84276386" w:history="1">
            <w:r w:rsidR="00717D13" w:rsidRPr="0029108D">
              <w:rPr>
                <w:rStyle w:val="Hipervnculo"/>
                <w:rFonts w:ascii="Arial" w:hAnsi="Arial" w:cs="Arial"/>
                <w:b/>
                <w:noProof/>
              </w:rPr>
              <w:t>7.1 SALUD</w:t>
            </w:r>
            <w:r w:rsidR="00717D13" w:rsidRPr="0029108D">
              <w:rPr>
                <w:rStyle w:val="Hipervnculo"/>
                <w:rFonts w:ascii="Arial" w:hAnsi="Arial" w:cs="Arial"/>
                <w:b/>
                <w:noProof/>
                <w:spacing w:val="-7"/>
              </w:rPr>
              <w:t xml:space="preserve"> </w:t>
            </w:r>
            <w:r w:rsidR="00717D13" w:rsidRPr="0029108D">
              <w:rPr>
                <w:rStyle w:val="Hipervnculo"/>
                <w:rFonts w:ascii="Arial" w:hAnsi="Arial" w:cs="Arial"/>
                <w:b/>
                <w:noProof/>
              </w:rPr>
              <w:t>CARDIOVASCULAR</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_Toc84276386 \h </w:instrText>
            </w:r>
            <w:r w:rsidR="00717D13" w:rsidRPr="0029108D">
              <w:rPr>
                <w:b/>
                <w:noProof/>
                <w:webHidden/>
              </w:rPr>
            </w:r>
            <w:r w:rsidR="00717D13" w:rsidRPr="0029108D">
              <w:rPr>
                <w:b/>
                <w:noProof/>
                <w:webHidden/>
              </w:rPr>
              <w:fldChar w:fldCharType="separate"/>
            </w:r>
            <w:r w:rsidR="00B21EA6">
              <w:rPr>
                <w:b/>
                <w:noProof/>
                <w:webHidden/>
              </w:rPr>
              <w:t>7</w:t>
            </w:r>
            <w:r w:rsidR="00717D13" w:rsidRPr="0029108D">
              <w:rPr>
                <w:b/>
                <w:noProof/>
                <w:webHidden/>
              </w:rPr>
              <w:fldChar w:fldCharType="end"/>
            </w:r>
          </w:hyperlink>
        </w:p>
        <w:p w:rsidR="00717D13" w:rsidRPr="0029108D" w:rsidRDefault="009C3998">
          <w:pPr>
            <w:pStyle w:val="TDC3"/>
            <w:tabs>
              <w:tab w:val="right" w:leader="dot" w:pos="9962"/>
            </w:tabs>
            <w:rPr>
              <w:rFonts w:asciiTheme="minorHAnsi" w:eastAsiaTheme="minorEastAsia" w:hAnsiTheme="minorHAnsi" w:cstheme="minorBidi"/>
              <w:b/>
              <w:noProof/>
              <w:lang w:val="es-CO" w:eastAsia="es-CO"/>
            </w:rPr>
          </w:pPr>
          <w:hyperlink w:anchor="_Toc84276387" w:history="1">
            <w:r w:rsidR="00717D13" w:rsidRPr="0029108D">
              <w:rPr>
                <w:rStyle w:val="Hipervnculo"/>
                <w:rFonts w:ascii="Arial" w:hAnsi="Arial" w:cs="Arial"/>
                <w:b/>
                <w:noProof/>
              </w:rPr>
              <w:t>7.1.1. Tamizaje</w:t>
            </w:r>
            <w:r w:rsidR="00717D13" w:rsidRPr="0029108D">
              <w:rPr>
                <w:rStyle w:val="Hipervnculo"/>
                <w:rFonts w:ascii="Arial" w:hAnsi="Arial" w:cs="Arial"/>
                <w:b/>
                <w:noProof/>
                <w:spacing w:val="-7"/>
              </w:rPr>
              <w:t xml:space="preserve"> </w:t>
            </w:r>
            <w:r w:rsidR="00717D13" w:rsidRPr="0029108D">
              <w:rPr>
                <w:rStyle w:val="Hipervnculo"/>
                <w:rFonts w:ascii="Arial" w:hAnsi="Arial" w:cs="Arial"/>
                <w:b/>
                <w:noProof/>
              </w:rPr>
              <w:t>Cardiovascular.</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_Toc84276387 \h </w:instrText>
            </w:r>
            <w:r w:rsidR="00717D13" w:rsidRPr="0029108D">
              <w:rPr>
                <w:b/>
                <w:noProof/>
                <w:webHidden/>
              </w:rPr>
            </w:r>
            <w:r w:rsidR="00717D13" w:rsidRPr="0029108D">
              <w:rPr>
                <w:b/>
                <w:noProof/>
                <w:webHidden/>
              </w:rPr>
              <w:fldChar w:fldCharType="separate"/>
            </w:r>
            <w:r w:rsidR="00B21EA6">
              <w:rPr>
                <w:b/>
                <w:noProof/>
                <w:webHidden/>
              </w:rPr>
              <w:t>8</w:t>
            </w:r>
            <w:r w:rsidR="00717D13" w:rsidRPr="0029108D">
              <w:rPr>
                <w:b/>
                <w:noProof/>
                <w:webHidden/>
              </w:rPr>
              <w:fldChar w:fldCharType="end"/>
            </w:r>
          </w:hyperlink>
        </w:p>
        <w:p w:rsidR="00717D13" w:rsidRPr="0029108D" w:rsidRDefault="009C3998">
          <w:pPr>
            <w:pStyle w:val="TDC2"/>
            <w:tabs>
              <w:tab w:val="right" w:leader="dot" w:pos="9962"/>
            </w:tabs>
            <w:rPr>
              <w:rFonts w:asciiTheme="minorHAnsi" w:eastAsiaTheme="minorEastAsia" w:hAnsiTheme="minorHAnsi" w:cstheme="minorBidi"/>
              <w:b/>
              <w:noProof/>
              <w:lang w:val="es-CO" w:eastAsia="es-CO"/>
            </w:rPr>
          </w:pPr>
          <w:hyperlink w:anchor="_Toc84276388" w:history="1">
            <w:r w:rsidR="00717D13" w:rsidRPr="0029108D">
              <w:rPr>
                <w:rStyle w:val="Hipervnculo"/>
                <w:rFonts w:ascii="Arial" w:hAnsi="Arial" w:cs="Arial"/>
                <w:b/>
                <w:noProof/>
              </w:rPr>
              <w:t>7.2 CUERPO</w:t>
            </w:r>
            <w:r w:rsidR="00717D13" w:rsidRPr="0029108D">
              <w:rPr>
                <w:rStyle w:val="Hipervnculo"/>
                <w:rFonts w:ascii="Arial" w:hAnsi="Arial" w:cs="Arial"/>
                <w:b/>
                <w:noProof/>
                <w:spacing w:val="-2"/>
              </w:rPr>
              <w:t xml:space="preserve"> </w:t>
            </w:r>
            <w:r w:rsidR="00717D13" w:rsidRPr="0029108D">
              <w:rPr>
                <w:rStyle w:val="Hipervnculo"/>
                <w:rFonts w:ascii="Arial" w:hAnsi="Arial" w:cs="Arial"/>
                <w:b/>
                <w:noProof/>
              </w:rPr>
              <w:t>SALUDABLE</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_Toc84276388 \h </w:instrText>
            </w:r>
            <w:r w:rsidR="00717D13" w:rsidRPr="0029108D">
              <w:rPr>
                <w:b/>
                <w:noProof/>
                <w:webHidden/>
              </w:rPr>
            </w:r>
            <w:r w:rsidR="00717D13" w:rsidRPr="0029108D">
              <w:rPr>
                <w:b/>
                <w:noProof/>
                <w:webHidden/>
              </w:rPr>
              <w:fldChar w:fldCharType="separate"/>
            </w:r>
            <w:r w:rsidR="00B21EA6">
              <w:rPr>
                <w:b/>
                <w:noProof/>
                <w:webHidden/>
              </w:rPr>
              <w:t>10</w:t>
            </w:r>
            <w:r w:rsidR="00717D13" w:rsidRPr="0029108D">
              <w:rPr>
                <w:b/>
                <w:noProof/>
                <w:webHidden/>
              </w:rPr>
              <w:fldChar w:fldCharType="end"/>
            </w:r>
          </w:hyperlink>
        </w:p>
        <w:p w:rsidR="00717D13" w:rsidRPr="0029108D" w:rsidRDefault="009C3998">
          <w:pPr>
            <w:pStyle w:val="TDC3"/>
            <w:tabs>
              <w:tab w:val="right" w:leader="dot" w:pos="9962"/>
            </w:tabs>
            <w:rPr>
              <w:rFonts w:asciiTheme="minorHAnsi" w:eastAsiaTheme="minorEastAsia" w:hAnsiTheme="minorHAnsi" w:cstheme="minorBidi"/>
              <w:b/>
              <w:noProof/>
              <w:lang w:val="es-CO" w:eastAsia="es-CO"/>
            </w:rPr>
          </w:pPr>
          <w:hyperlink w:anchor="_Toc84276389" w:history="1">
            <w:r w:rsidR="00717D13" w:rsidRPr="0029108D">
              <w:rPr>
                <w:rStyle w:val="Hipervnculo"/>
                <w:rFonts w:ascii="Arial" w:hAnsi="Arial" w:cs="Arial"/>
                <w:b/>
                <w:noProof/>
              </w:rPr>
              <w:t>7.2.1 Actividad física dirigida - ejercitación</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_Toc84276389 \h </w:instrText>
            </w:r>
            <w:r w:rsidR="00717D13" w:rsidRPr="0029108D">
              <w:rPr>
                <w:b/>
                <w:noProof/>
                <w:webHidden/>
              </w:rPr>
            </w:r>
            <w:r w:rsidR="00717D13" w:rsidRPr="0029108D">
              <w:rPr>
                <w:b/>
                <w:noProof/>
                <w:webHidden/>
              </w:rPr>
              <w:fldChar w:fldCharType="separate"/>
            </w:r>
            <w:r w:rsidR="00B21EA6">
              <w:rPr>
                <w:b/>
                <w:noProof/>
                <w:webHidden/>
              </w:rPr>
              <w:t>10</w:t>
            </w:r>
            <w:r w:rsidR="00717D13" w:rsidRPr="0029108D">
              <w:rPr>
                <w:b/>
                <w:noProof/>
                <w:webHidden/>
              </w:rPr>
              <w:fldChar w:fldCharType="end"/>
            </w:r>
          </w:hyperlink>
        </w:p>
        <w:p w:rsidR="00717D13" w:rsidRPr="0029108D" w:rsidRDefault="009C3998">
          <w:pPr>
            <w:pStyle w:val="TDC2"/>
            <w:tabs>
              <w:tab w:val="right" w:leader="dot" w:pos="9962"/>
            </w:tabs>
            <w:rPr>
              <w:rFonts w:asciiTheme="minorHAnsi" w:eastAsiaTheme="minorEastAsia" w:hAnsiTheme="minorHAnsi" w:cstheme="minorBidi"/>
              <w:b/>
              <w:noProof/>
              <w:lang w:val="es-CO" w:eastAsia="es-CO"/>
            </w:rPr>
          </w:pPr>
          <w:hyperlink w:anchor="_Toc84276390" w:history="1">
            <w:r w:rsidR="00717D13" w:rsidRPr="0029108D">
              <w:rPr>
                <w:rStyle w:val="Hipervnculo"/>
                <w:rFonts w:ascii="Arial" w:hAnsi="Arial" w:cs="Arial"/>
                <w:b/>
                <w:noProof/>
              </w:rPr>
              <w:t>7.3 SALUD MENTAL</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_Toc84276390 \h </w:instrText>
            </w:r>
            <w:r w:rsidR="00717D13" w:rsidRPr="0029108D">
              <w:rPr>
                <w:b/>
                <w:noProof/>
                <w:webHidden/>
              </w:rPr>
            </w:r>
            <w:r w:rsidR="00717D13" w:rsidRPr="0029108D">
              <w:rPr>
                <w:b/>
                <w:noProof/>
                <w:webHidden/>
              </w:rPr>
              <w:fldChar w:fldCharType="separate"/>
            </w:r>
            <w:r w:rsidR="00B21EA6">
              <w:rPr>
                <w:b/>
                <w:noProof/>
                <w:webHidden/>
              </w:rPr>
              <w:t>12</w:t>
            </w:r>
            <w:r w:rsidR="00717D13" w:rsidRPr="0029108D">
              <w:rPr>
                <w:b/>
                <w:noProof/>
                <w:webHidden/>
              </w:rPr>
              <w:fldChar w:fldCharType="end"/>
            </w:r>
          </w:hyperlink>
        </w:p>
        <w:p w:rsidR="00717D13" w:rsidRPr="0029108D" w:rsidRDefault="009C3998">
          <w:pPr>
            <w:pStyle w:val="TDC3"/>
            <w:tabs>
              <w:tab w:val="right" w:leader="dot" w:pos="9962"/>
            </w:tabs>
            <w:rPr>
              <w:rFonts w:asciiTheme="minorHAnsi" w:eastAsiaTheme="minorEastAsia" w:hAnsiTheme="minorHAnsi" w:cstheme="minorBidi"/>
              <w:b/>
              <w:noProof/>
              <w:lang w:val="es-CO" w:eastAsia="es-CO"/>
            </w:rPr>
          </w:pPr>
          <w:hyperlink w:anchor="_Toc84276391" w:history="1">
            <w:r w:rsidR="00717D13" w:rsidRPr="0029108D">
              <w:rPr>
                <w:rStyle w:val="Hipervnculo"/>
                <w:rFonts w:ascii="Arial" w:hAnsi="Arial" w:cs="Arial"/>
                <w:b/>
                <w:noProof/>
              </w:rPr>
              <w:t>7.3.1 Jornadas de Relajación (ejercicios de relajación física</w:t>
            </w:r>
            <w:r w:rsidR="00717D13" w:rsidRPr="0029108D">
              <w:rPr>
                <w:rStyle w:val="Hipervnculo"/>
                <w:rFonts w:ascii="Arial" w:hAnsi="Arial" w:cs="Arial"/>
                <w:b/>
                <w:noProof/>
                <w:spacing w:val="-3"/>
              </w:rPr>
              <w:t xml:space="preserve"> </w:t>
            </w:r>
            <w:r w:rsidR="00717D13" w:rsidRPr="0029108D">
              <w:rPr>
                <w:rStyle w:val="Hipervnculo"/>
                <w:rFonts w:ascii="Arial" w:hAnsi="Arial" w:cs="Arial"/>
                <w:b/>
                <w:noProof/>
              </w:rPr>
              <w:t>muscular)</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_Toc84276391 \h </w:instrText>
            </w:r>
            <w:r w:rsidR="00717D13" w:rsidRPr="0029108D">
              <w:rPr>
                <w:b/>
                <w:noProof/>
                <w:webHidden/>
              </w:rPr>
            </w:r>
            <w:r w:rsidR="00717D13" w:rsidRPr="0029108D">
              <w:rPr>
                <w:b/>
                <w:noProof/>
                <w:webHidden/>
              </w:rPr>
              <w:fldChar w:fldCharType="separate"/>
            </w:r>
            <w:r w:rsidR="00B21EA6">
              <w:rPr>
                <w:b/>
                <w:noProof/>
                <w:webHidden/>
              </w:rPr>
              <w:t>12</w:t>
            </w:r>
            <w:r w:rsidR="00717D13" w:rsidRPr="0029108D">
              <w:rPr>
                <w:b/>
                <w:noProof/>
                <w:webHidden/>
              </w:rPr>
              <w:fldChar w:fldCharType="end"/>
            </w:r>
          </w:hyperlink>
        </w:p>
        <w:p w:rsidR="00717D13" w:rsidRPr="0029108D" w:rsidRDefault="009C3998">
          <w:pPr>
            <w:pStyle w:val="TDC3"/>
            <w:tabs>
              <w:tab w:val="right" w:leader="dot" w:pos="9962"/>
            </w:tabs>
            <w:rPr>
              <w:rFonts w:asciiTheme="minorHAnsi" w:eastAsiaTheme="minorEastAsia" w:hAnsiTheme="minorHAnsi" w:cstheme="minorBidi"/>
              <w:b/>
              <w:noProof/>
              <w:lang w:val="es-CO" w:eastAsia="es-CO"/>
            </w:rPr>
          </w:pPr>
          <w:hyperlink w:anchor="_Toc84276392" w:history="1">
            <w:r w:rsidR="00717D13" w:rsidRPr="0029108D">
              <w:rPr>
                <w:rStyle w:val="Hipervnculo"/>
                <w:rFonts w:ascii="Arial" w:hAnsi="Arial" w:cs="Arial"/>
                <w:b/>
                <w:noProof/>
              </w:rPr>
              <w:t>7.3.2 Relaciones</w:t>
            </w:r>
            <w:r w:rsidR="00717D13" w:rsidRPr="0029108D">
              <w:rPr>
                <w:rStyle w:val="Hipervnculo"/>
                <w:rFonts w:ascii="Arial" w:hAnsi="Arial" w:cs="Arial"/>
                <w:b/>
                <w:noProof/>
                <w:spacing w:val="-1"/>
              </w:rPr>
              <w:t xml:space="preserve"> </w:t>
            </w:r>
            <w:r w:rsidR="00717D13" w:rsidRPr="0029108D">
              <w:rPr>
                <w:rStyle w:val="Hipervnculo"/>
                <w:rFonts w:ascii="Arial" w:hAnsi="Arial" w:cs="Arial"/>
                <w:b/>
                <w:noProof/>
              </w:rPr>
              <w:t>interpersonales</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_Toc84276392 \h </w:instrText>
            </w:r>
            <w:r w:rsidR="00717D13" w:rsidRPr="0029108D">
              <w:rPr>
                <w:b/>
                <w:noProof/>
                <w:webHidden/>
              </w:rPr>
            </w:r>
            <w:r w:rsidR="00717D13" w:rsidRPr="0029108D">
              <w:rPr>
                <w:b/>
                <w:noProof/>
                <w:webHidden/>
              </w:rPr>
              <w:fldChar w:fldCharType="separate"/>
            </w:r>
            <w:r w:rsidR="00B21EA6">
              <w:rPr>
                <w:b/>
                <w:noProof/>
                <w:webHidden/>
              </w:rPr>
              <w:t>14</w:t>
            </w:r>
            <w:r w:rsidR="00717D13" w:rsidRPr="0029108D">
              <w:rPr>
                <w:b/>
                <w:noProof/>
                <w:webHidden/>
              </w:rPr>
              <w:fldChar w:fldCharType="end"/>
            </w:r>
          </w:hyperlink>
        </w:p>
        <w:p w:rsidR="00717D13" w:rsidRPr="0029108D" w:rsidRDefault="009C3998">
          <w:pPr>
            <w:pStyle w:val="TDC2"/>
            <w:tabs>
              <w:tab w:val="right" w:leader="dot" w:pos="9962"/>
            </w:tabs>
            <w:rPr>
              <w:rFonts w:asciiTheme="minorHAnsi" w:eastAsiaTheme="minorEastAsia" w:hAnsiTheme="minorHAnsi" w:cstheme="minorBidi"/>
              <w:b/>
              <w:noProof/>
              <w:lang w:val="es-CO" w:eastAsia="es-CO"/>
            </w:rPr>
          </w:pPr>
          <w:hyperlink w:anchor="_Toc84276393" w:history="1">
            <w:r w:rsidR="00717D13" w:rsidRPr="0029108D">
              <w:rPr>
                <w:rStyle w:val="Hipervnculo"/>
                <w:rFonts w:ascii="Arial" w:hAnsi="Arial" w:cs="Arial"/>
                <w:b/>
                <w:noProof/>
              </w:rPr>
              <w:t>7.4 TAREA</w:t>
            </w:r>
            <w:r w:rsidR="00717D13" w:rsidRPr="0029108D">
              <w:rPr>
                <w:rStyle w:val="Hipervnculo"/>
                <w:rFonts w:ascii="Arial" w:hAnsi="Arial" w:cs="Arial"/>
                <w:b/>
                <w:noProof/>
                <w:spacing w:val="-1"/>
              </w:rPr>
              <w:t xml:space="preserve"> </w:t>
            </w:r>
            <w:r w:rsidR="00717D13" w:rsidRPr="0029108D">
              <w:rPr>
                <w:rStyle w:val="Hipervnculo"/>
                <w:rFonts w:ascii="Arial" w:hAnsi="Arial" w:cs="Arial"/>
                <w:b/>
                <w:noProof/>
              </w:rPr>
              <w:t>SALUDABLE</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_Toc84276393 \h </w:instrText>
            </w:r>
            <w:r w:rsidR="00717D13" w:rsidRPr="0029108D">
              <w:rPr>
                <w:b/>
                <w:noProof/>
                <w:webHidden/>
              </w:rPr>
            </w:r>
            <w:r w:rsidR="00717D13" w:rsidRPr="0029108D">
              <w:rPr>
                <w:b/>
                <w:noProof/>
                <w:webHidden/>
              </w:rPr>
              <w:fldChar w:fldCharType="separate"/>
            </w:r>
            <w:r w:rsidR="00B21EA6">
              <w:rPr>
                <w:b/>
                <w:noProof/>
                <w:webHidden/>
              </w:rPr>
              <w:t>14</w:t>
            </w:r>
            <w:r w:rsidR="00717D13" w:rsidRPr="0029108D">
              <w:rPr>
                <w:b/>
                <w:noProof/>
                <w:webHidden/>
              </w:rPr>
              <w:fldChar w:fldCharType="end"/>
            </w:r>
          </w:hyperlink>
        </w:p>
        <w:p w:rsidR="00717D13" w:rsidRPr="0029108D" w:rsidRDefault="009C3998">
          <w:pPr>
            <w:pStyle w:val="TDC3"/>
            <w:tabs>
              <w:tab w:val="right" w:leader="dot" w:pos="9962"/>
            </w:tabs>
            <w:rPr>
              <w:rFonts w:asciiTheme="minorHAnsi" w:eastAsiaTheme="minorEastAsia" w:hAnsiTheme="minorHAnsi" w:cstheme="minorBidi"/>
              <w:b/>
              <w:noProof/>
              <w:lang w:val="es-CO" w:eastAsia="es-CO"/>
            </w:rPr>
          </w:pPr>
          <w:hyperlink w:anchor="_Toc84276394" w:history="1">
            <w:r w:rsidR="00717D13" w:rsidRPr="0029108D">
              <w:rPr>
                <w:rStyle w:val="Hipervnculo"/>
                <w:rFonts w:ascii="Arial" w:hAnsi="Arial" w:cs="Arial"/>
                <w:b/>
                <w:noProof/>
              </w:rPr>
              <w:t>7.4.1 Pausas</w:t>
            </w:r>
            <w:r w:rsidR="00717D13" w:rsidRPr="0029108D">
              <w:rPr>
                <w:rStyle w:val="Hipervnculo"/>
                <w:rFonts w:ascii="Arial" w:hAnsi="Arial" w:cs="Arial"/>
                <w:b/>
                <w:noProof/>
                <w:spacing w:val="-1"/>
              </w:rPr>
              <w:t xml:space="preserve"> </w:t>
            </w:r>
            <w:r w:rsidR="00717D13" w:rsidRPr="0029108D">
              <w:rPr>
                <w:rStyle w:val="Hipervnculo"/>
                <w:rFonts w:ascii="Arial" w:hAnsi="Arial" w:cs="Arial"/>
                <w:b/>
                <w:noProof/>
              </w:rPr>
              <w:t>Activas</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_Toc84276394 \h </w:instrText>
            </w:r>
            <w:r w:rsidR="00717D13" w:rsidRPr="0029108D">
              <w:rPr>
                <w:b/>
                <w:noProof/>
                <w:webHidden/>
              </w:rPr>
            </w:r>
            <w:r w:rsidR="00717D13" w:rsidRPr="0029108D">
              <w:rPr>
                <w:b/>
                <w:noProof/>
                <w:webHidden/>
              </w:rPr>
              <w:fldChar w:fldCharType="separate"/>
            </w:r>
            <w:r w:rsidR="00B21EA6">
              <w:rPr>
                <w:b/>
                <w:noProof/>
                <w:webHidden/>
              </w:rPr>
              <w:t>14</w:t>
            </w:r>
            <w:r w:rsidR="00717D13" w:rsidRPr="0029108D">
              <w:rPr>
                <w:b/>
                <w:noProof/>
                <w:webHidden/>
              </w:rPr>
              <w:fldChar w:fldCharType="end"/>
            </w:r>
          </w:hyperlink>
        </w:p>
        <w:p w:rsidR="00717D13" w:rsidRPr="0029108D" w:rsidRDefault="009C3998">
          <w:pPr>
            <w:pStyle w:val="TDC3"/>
            <w:tabs>
              <w:tab w:val="right" w:leader="dot" w:pos="9962"/>
            </w:tabs>
            <w:rPr>
              <w:rFonts w:asciiTheme="minorHAnsi" w:eastAsiaTheme="minorEastAsia" w:hAnsiTheme="minorHAnsi" w:cstheme="minorBidi"/>
              <w:b/>
              <w:noProof/>
              <w:lang w:val="es-CO" w:eastAsia="es-CO"/>
            </w:rPr>
          </w:pPr>
          <w:hyperlink w:anchor="_Toc84276395" w:history="1">
            <w:r w:rsidR="00717D13" w:rsidRPr="0029108D">
              <w:rPr>
                <w:rStyle w:val="Hipervnculo"/>
                <w:rFonts w:ascii="Arial" w:hAnsi="Arial" w:cs="Arial"/>
                <w:b/>
                <w:noProof/>
              </w:rPr>
              <w:t>7.4.2 Planeación organización</w:t>
            </w:r>
            <w:r w:rsidR="00717D13" w:rsidRPr="0029108D">
              <w:rPr>
                <w:rStyle w:val="Hipervnculo"/>
                <w:rFonts w:ascii="Arial" w:hAnsi="Arial" w:cs="Arial"/>
                <w:b/>
                <w:noProof/>
                <w:spacing w:val="1"/>
              </w:rPr>
              <w:t xml:space="preserve"> </w:t>
            </w:r>
            <w:r w:rsidR="00717D13" w:rsidRPr="0029108D">
              <w:rPr>
                <w:rStyle w:val="Hipervnculo"/>
                <w:rFonts w:ascii="Arial" w:hAnsi="Arial" w:cs="Arial"/>
                <w:b/>
                <w:noProof/>
              </w:rPr>
              <w:t>tiempo</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_Toc84276395 \h </w:instrText>
            </w:r>
            <w:r w:rsidR="00717D13" w:rsidRPr="0029108D">
              <w:rPr>
                <w:b/>
                <w:noProof/>
                <w:webHidden/>
              </w:rPr>
            </w:r>
            <w:r w:rsidR="00717D13" w:rsidRPr="0029108D">
              <w:rPr>
                <w:b/>
                <w:noProof/>
                <w:webHidden/>
              </w:rPr>
              <w:fldChar w:fldCharType="separate"/>
            </w:r>
            <w:r w:rsidR="00B21EA6">
              <w:rPr>
                <w:b/>
                <w:noProof/>
                <w:webHidden/>
              </w:rPr>
              <w:t>15</w:t>
            </w:r>
            <w:r w:rsidR="00717D13" w:rsidRPr="0029108D">
              <w:rPr>
                <w:b/>
                <w:noProof/>
                <w:webHidden/>
              </w:rPr>
              <w:fldChar w:fldCharType="end"/>
            </w:r>
          </w:hyperlink>
        </w:p>
        <w:p w:rsidR="00717D13" w:rsidRPr="0029108D" w:rsidRDefault="009C3998">
          <w:pPr>
            <w:pStyle w:val="TDC3"/>
            <w:tabs>
              <w:tab w:val="right" w:leader="dot" w:pos="9962"/>
            </w:tabs>
            <w:rPr>
              <w:rFonts w:asciiTheme="minorHAnsi" w:eastAsiaTheme="minorEastAsia" w:hAnsiTheme="minorHAnsi" w:cstheme="minorBidi"/>
              <w:b/>
              <w:noProof/>
              <w:lang w:val="es-CO" w:eastAsia="es-CO"/>
            </w:rPr>
          </w:pPr>
          <w:hyperlink w:anchor="_Toc84276396" w:history="1">
            <w:r w:rsidR="00717D13" w:rsidRPr="0029108D">
              <w:rPr>
                <w:rStyle w:val="Hipervnculo"/>
                <w:rFonts w:ascii="Arial" w:hAnsi="Arial" w:cs="Arial"/>
                <w:b/>
                <w:noProof/>
              </w:rPr>
              <w:t>7.4.3 Orden y aseo en el</w:t>
            </w:r>
            <w:r w:rsidR="00717D13" w:rsidRPr="0029108D">
              <w:rPr>
                <w:rStyle w:val="Hipervnculo"/>
                <w:rFonts w:ascii="Arial" w:hAnsi="Arial" w:cs="Arial"/>
                <w:b/>
                <w:noProof/>
                <w:spacing w:val="-1"/>
              </w:rPr>
              <w:t xml:space="preserve"> </w:t>
            </w:r>
            <w:r w:rsidR="00717D13" w:rsidRPr="0029108D">
              <w:rPr>
                <w:rStyle w:val="Hipervnculo"/>
                <w:rFonts w:ascii="Arial" w:hAnsi="Arial" w:cs="Arial"/>
                <w:b/>
                <w:noProof/>
              </w:rPr>
              <w:t>trabajo.</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_Toc84276396 \h </w:instrText>
            </w:r>
            <w:r w:rsidR="00717D13" w:rsidRPr="0029108D">
              <w:rPr>
                <w:b/>
                <w:noProof/>
                <w:webHidden/>
              </w:rPr>
            </w:r>
            <w:r w:rsidR="00717D13" w:rsidRPr="0029108D">
              <w:rPr>
                <w:b/>
                <w:noProof/>
                <w:webHidden/>
              </w:rPr>
              <w:fldChar w:fldCharType="separate"/>
            </w:r>
            <w:r w:rsidR="00B21EA6">
              <w:rPr>
                <w:b/>
                <w:noProof/>
                <w:webHidden/>
              </w:rPr>
              <w:t>15</w:t>
            </w:r>
            <w:r w:rsidR="00717D13" w:rsidRPr="0029108D">
              <w:rPr>
                <w:b/>
                <w:noProof/>
                <w:webHidden/>
              </w:rPr>
              <w:fldChar w:fldCharType="end"/>
            </w:r>
          </w:hyperlink>
        </w:p>
        <w:p w:rsidR="00717D13" w:rsidRPr="0029108D" w:rsidRDefault="009C3998">
          <w:pPr>
            <w:pStyle w:val="TDC2"/>
            <w:tabs>
              <w:tab w:val="right" w:leader="dot" w:pos="9962"/>
            </w:tabs>
            <w:rPr>
              <w:rFonts w:asciiTheme="minorHAnsi" w:eastAsiaTheme="minorEastAsia" w:hAnsiTheme="minorHAnsi" w:cstheme="minorBidi"/>
              <w:b/>
              <w:noProof/>
              <w:lang w:val="es-CO" w:eastAsia="es-CO"/>
            </w:rPr>
          </w:pPr>
          <w:hyperlink w:anchor="_Toc84276397" w:history="1">
            <w:r w:rsidR="00717D13" w:rsidRPr="0029108D">
              <w:rPr>
                <w:rStyle w:val="Hipervnculo"/>
                <w:rFonts w:ascii="Arial" w:hAnsi="Arial" w:cs="Arial"/>
                <w:b/>
                <w:noProof/>
              </w:rPr>
              <w:t>7.5 NUTRICIÓN</w:t>
            </w:r>
            <w:r w:rsidR="00717D13" w:rsidRPr="0029108D">
              <w:rPr>
                <w:rStyle w:val="Hipervnculo"/>
                <w:rFonts w:ascii="Arial" w:hAnsi="Arial" w:cs="Arial"/>
                <w:b/>
                <w:noProof/>
                <w:spacing w:val="-2"/>
              </w:rPr>
              <w:t xml:space="preserve"> </w:t>
            </w:r>
            <w:r w:rsidR="00717D13" w:rsidRPr="0029108D">
              <w:rPr>
                <w:rStyle w:val="Hipervnculo"/>
                <w:rFonts w:ascii="Arial" w:hAnsi="Arial" w:cs="Arial"/>
                <w:b/>
                <w:noProof/>
              </w:rPr>
              <w:t>SALUDABLE</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_Toc84276397 \h </w:instrText>
            </w:r>
            <w:r w:rsidR="00717D13" w:rsidRPr="0029108D">
              <w:rPr>
                <w:b/>
                <w:noProof/>
                <w:webHidden/>
              </w:rPr>
            </w:r>
            <w:r w:rsidR="00717D13" w:rsidRPr="0029108D">
              <w:rPr>
                <w:b/>
                <w:noProof/>
                <w:webHidden/>
              </w:rPr>
              <w:fldChar w:fldCharType="separate"/>
            </w:r>
            <w:r w:rsidR="00B21EA6">
              <w:rPr>
                <w:b/>
                <w:noProof/>
                <w:webHidden/>
              </w:rPr>
              <w:t>16</w:t>
            </w:r>
            <w:r w:rsidR="00717D13" w:rsidRPr="0029108D">
              <w:rPr>
                <w:b/>
                <w:noProof/>
                <w:webHidden/>
              </w:rPr>
              <w:fldChar w:fldCharType="end"/>
            </w:r>
          </w:hyperlink>
        </w:p>
        <w:p w:rsidR="00717D13" w:rsidRPr="0029108D" w:rsidRDefault="009C3998">
          <w:pPr>
            <w:pStyle w:val="TDC3"/>
            <w:tabs>
              <w:tab w:val="right" w:leader="dot" w:pos="9962"/>
            </w:tabs>
            <w:rPr>
              <w:rFonts w:asciiTheme="minorHAnsi" w:eastAsiaTheme="minorEastAsia" w:hAnsiTheme="minorHAnsi" w:cstheme="minorBidi"/>
              <w:b/>
              <w:noProof/>
              <w:lang w:val="es-CO" w:eastAsia="es-CO"/>
            </w:rPr>
          </w:pPr>
          <w:hyperlink w:anchor="_Toc84276398" w:history="1">
            <w:r w:rsidR="00717D13" w:rsidRPr="0029108D">
              <w:rPr>
                <w:rStyle w:val="Hipervnculo"/>
                <w:rFonts w:ascii="Arial" w:hAnsi="Arial" w:cs="Arial"/>
                <w:b/>
                <w:noProof/>
              </w:rPr>
              <w:t>7.5.1 Talleres</w:t>
            </w:r>
            <w:r w:rsidR="00717D13" w:rsidRPr="0029108D">
              <w:rPr>
                <w:rStyle w:val="Hipervnculo"/>
                <w:rFonts w:ascii="Arial" w:hAnsi="Arial" w:cs="Arial"/>
                <w:b/>
                <w:noProof/>
                <w:spacing w:val="-1"/>
              </w:rPr>
              <w:t xml:space="preserve"> </w:t>
            </w:r>
            <w:r w:rsidR="00717D13" w:rsidRPr="0029108D">
              <w:rPr>
                <w:rStyle w:val="Hipervnculo"/>
                <w:rFonts w:ascii="Arial" w:hAnsi="Arial" w:cs="Arial"/>
                <w:b/>
                <w:noProof/>
              </w:rPr>
              <w:t>Nutricionales</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_Toc84276398 \h </w:instrText>
            </w:r>
            <w:r w:rsidR="00717D13" w:rsidRPr="0029108D">
              <w:rPr>
                <w:b/>
                <w:noProof/>
                <w:webHidden/>
              </w:rPr>
            </w:r>
            <w:r w:rsidR="00717D13" w:rsidRPr="0029108D">
              <w:rPr>
                <w:b/>
                <w:noProof/>
                <w:webHidden/>
              </w:rPr>
              <w:fldChar w:fldCharType="separate"/>
            </w:r>
            <w:r w:rsidR="00B21EA6">
              <w:rPr>
                <w:b/>
                <w:noProof/>
                <w:webHidden/>
              </w:rPr>
              <w:t>16</w:t>
            </w:r>
            <w:r w:rsidR="00717D13" w:rsidRPr="0029108D">
              <w:rPr>
                <w:b/>
                <w:noProof/>
                <w:webHidden/>
              </w:rPr>
              <w:fldChar w:fldCharType="end"/>
            </w:r>
          </w:hyperlink>
        </w:p>
        <w:p w:rsidR="00717D13" w:rsidRPr="0029108D" w:rsidRDefault="009C3998">
          <w:pPr>
            <w:pStyle w:val="TDC3"/>
            <w:tabs>
              <w:tab w:val="right" w:leader="dot" w:pos="9962"/>
            </w:tabs>
            <w:rPr>
              <w:rFonts w:asciiTheme="minorHAnsi" w:eastAsiaTheme="minorEastAsia" w:hAnsiTheme="minorHAnsi" w:cstheme="minorBidi"/>
              <w:b/>
              <w:noProof/>
              <w:lang w:val="es-CO" w:eastAsia="es-CO"/>
            </w:rPr>
          </w:pPr>
          <w:hyperlink w:anchor="_Toc84276399" w:history="1">
            <w:r w:rsidR="00717D13" w:rsidRPr="0029108D">
              <w:rPr>
                <w:rStyle w:val="Hipervnculo"/>
                <w:rFonts w:ascii="Arial" w:hAnsi="Arial" w:cs="Arial"/>
                <w:b/>
                <w:noProof/>
              </w:rPr>
              <w:t>7.5.2 Estamos de</w:t>
            </w:r>
            <w:r w:rsidR="00717D13" w:rsidRPr="0029108D">
              <w:rPr>
                <w:rStyle w:val="Hipervnculo"/>
                <w:rFonts w:ascii="Arial" w:hAnsi="Arial" w:cs="Arial"/>
                <w:b/>
                <w:noProof/>
                <w:spacing w:val="-2"/>
              </w:rPr>
              <w:t xml:space="preserve"> </w:t>
            </w:r>
            <w:r w:rsidR="00717D13" w:rsidRPr="0029108D">
              <w:rPr>
                <w:rStyle w:val="Hipervnculo"/>
                <w:rFonts w:ascii="Arial" w:hAnsi="Arial" w:cs="Arial"/>
                <w:b/>
                <w:noProof/>
              </w:rPr>
              <w:t>Cosecha</w:t>
            </w:r>
            <w:r w:rsidR="00717D13" w:rsidRPr="0029108D">
              <w:rPr>
                <w:b/>
                <w:noProof/>
                <w:webHidden/>
              </w:rPr>
              <w:tab/>
            </w:r>
            <w:r w:rsidR="00717D13" w:rsidRPr="0029108D">
              <w:rPr>
                <w:b/>
                <w:noProof/>
                <w:webHidden/>
              </w:rPr>
              <w:fldChar w:fldCharType="begin"/>
            </w:r>
            <w:r w:rsidR="00717D13" w:rsidRPr="0029108D">
              <w:rPr>
                <w:b/>
                <w:noProof/>
                <w:webHidden/>
              </w:rPr>
              <w:instrText xml:space="preserve"> PAGEREF _Toc84276399 \h </w:instrText>
            </w:r>
            <w:r w:rsidR="00717D13" w:rsidRPr="0029108D">
              <w:rPr>
                <w:b/>
                <w:noProof/>
                <w:webHidden/>
              </w:rPr>
            </w:r>
            <w:r w:rsidR="00717D13" w:rsidRPr="0029108D">
              <w:rPr>
                <w:b/>
                <w:noProof/>
                <w:webHidden/>
              </w:rPr>
              <w:fldChar w:fldCharType="separate"/>
            </w:r>
            <w:r w:rsidR="00B21EA6">
              <w:rPr>
                <w:b/>
                <w:noProof/>
                <w:webHidden/>
              </w:rPr>
              <w:t>17</w:t>
            </w:r>
            <w:r w:rsidR="00717D13" w:rsidRPr="0029108D">
              <w:rPr>
                <w:b/>
                <w:noProof/>
                <w:webHidden/>
              </w:rPr>
              <w:fldChar w:fldCharType="end"/>
            </w:r>
          </w:hyperlink>
        </w:p>
        <w:p w:rsidR="00195E51" w:rsidRPr="0029108D" w:rsidRDefault="00195E51">
          <w:pPr>
            <w:rPr>
              <w:b/>
            </w:rPr>
          </w:pPr>
          <w:r w:rsidRPr="0029108D">
            <w:rPr>
              <w:b/>
              <w:bCs/>
            </w:rPr>
            <w:fldChar w:fldCharType="end"/>
          </w:r>
        </w:p>
      </w:sdtContent>
    </w:sdt>
    <w:p w:rsidR="00016271" w:rsidRPr="0029108D" w:rsidRDefault="00016271" w:rsidP="00FF28F8">
      <w:pPr>
        <w:spacing w:line="276" w:lineRule="auto"/>
        <w:jc w:val="both"/>
        <w:rPr>
          <w:rFonts w:ascii="Arial" w:hAnsi="Arial" w:cs="Arial"/>
          <w:b/>
          <w:sz w:val="24"/>
          <w:szCs w:val="24"/>
        </w:rPr>
      </w:pPr>
    </w:p>
    <w:p w:rsidR="00016271" w:rsidRDefault="00016271" w:rsidP="00FF28F8">
      <w:pPr>
        <w:spacing w:line="276" w:lineRule="auto"/>
        <w:jc w:val="both"/>
        <w:rPr>
          <w:rFonts w:ascii="Arial" w:hAnsi="Arial" w:cs="Arial"/>
          <w:sz w:val="24"/>
          <w:szCs w:val="24"/>
        </w:rPr>
      </w:pPr>
    </w:p>
    <w:p w:rsidR="00016271" w:rsidRDefault="00016271" w:rsidP="00FF28F8">
      <w:pPr>
        <w:spacing w:line="276" w:lineRule="auto"/>
        <w:jc w:val="both"/>
        <w:rPr>
          <w:rFonts w:ascii="Arial" w:hAnsi="Arial" w:cs="Arial"/>
          <w:sz w:val="24"/>
          <w:szCs w:val="24"/>
        </w:rPr>
      </w:pPr>
    </w:p>
    <w:p w:rsidR="00016271" w:rsidRPr="00FF28F8" w:rsidRDefault="00016271" w:rsidP="00FF28F8">
      <w:pPr>
        <w:spacing w:line="276" w:lineRule="auto"/>
        <w:jc w:val="both"/>
        <w:rPr>
          <w:rFonts w:ascii="Arial" w:hAnsi="Arial" w:cs="Arial"/>
          <w:sz w:val="24"/>
          <w:szCs w:val="24"/>
        </w:rPr>
        <w:sectPr w:rsidR="00016271" w:rsidRPr="00FF28F8" w:rsidSect="008D59A9">
          <w:headerReference w:type="default" r:id="rId8"/>
          <w:type w:val="continuous"/>
          <w:pgSz w:w="12240" w:h="15840"/>
          <w:pgMar w:top="1134" w:right="1134" w:bottom="1134" w:left="1134" w:header="720" w:footer="720" w:gutter="0"/>
          <w:cols w:space="720"/>
        </w:sectPr>
      </w:pPr>
    </w:p>
    <w:p w:rsidR="00745418" w:rsidRPr="001A5F67" w:rsidRDefault="006824A0" w:rsidP="001A5F67">
      <w:pPr>
        <w:pStyle w:val="Ttulo1"/>
        <w:spacing w:line="276" w:lineRule="auto"/>
        <w:ind w:left="0"/>
        <w:jc w:val="both"/>
        <w:rPr>
          <w:rFonts w:ascii="Arial" w:hAnsi="Arial" w:cs="Arial"/>
        </w:rPr>
      </w:pPr>
      <w:bookmarkStart w:id="2" w:name="_Toc84276377"/>
      <w:r w:rsidRPr="001A5F67">
        <w:rPr>
          <w:rFonts w:ascii="Arial" w:hAnsi="Arial" w:cs="Arial"/>
        </w:rPr>
        <w:lastRenderedPageBreak/>
        <w:t xml:space="preserve">1. </w:t>
      </w:r>
      <w:r w:rsidR="004F3877" w:rsidRPr="001A5F67">
        <w:rPr>
          <w:rFonts w:ascii="Arial" w:hAnsi="Arial" w:cs="Arial"/>
        </w:rPr>
        <w:t>INTRODUCCIÓN</w:t>
      </w:r>
      <w:bookmarkEnd w:id="2"/>
    </w:p>
    <w:p w:rsidR="00745418" w:rsidRPr="001A5F67" w:rsidRDefault="00745418" w:rsidP="001A5F67">
      <w:pPr>
        <w:pStyle w:val="Textoindependiente"/>
        <w:spacing w:line="276" w:lineRule="auto"/>
        <w:jc w:val="both"/>
        <w:rPr>
          <w:rFonts w:ascii="Arial" w:hAnsi="Arial" w:cs="Arial"/>
          <w:b/>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El programa de hábitos y estilos de vida saludables va dirigido a todos los trabajadores</w:t>
      </w:r>
      <w:r w:rsidRPr="001A5F67">
        <w:rPr>
          <w:rFonts w:ascii="Arial" w:hAnsi="Arial" w:cs="Arial"/>
          <w:spacing w:val="-8"/>
        </w:rPr>
        <w:t xml:space="preserve"> </w:t>
      </w:r>
      <w:r w:rsidRPr="001A5F67">
        <w:rPr>
          <w:rFonts w:ascii="Arial" w:hAnsi="Arial" w:cs="Arial"/>
        </w:rPr>
        <w:t>de</w:t>
      </w:r>
      <w:r w:rsidRPr="001A5F67">
        <w:rPr>
          <w:rFonts w:ascii="Arial" w:hAnsi="Arial" w:cs="Arial"/>
          <w:spacing w:val="-7"/>
        </w:rPr>
        <w:t xml:space="preserve"> </w:t>
      </w:r>
      <w:r w:rsidRPr="001A5F67">
        <w:rPr>
          <w:rFonts w:ascii="Arial" w:hAnsi="Arial" w:cs="Arial"/>
        </w:rPr>
        <w:t>la</w:t>
      </w:r>
      <w:r w:rsidRPr="001A5F67">
        <w:rPr>
          <w:rFonts w:ascii="Arial" w:hAnsi="Arial" w:cs="Arial"/>
          <w:spacing w:val="-9"/>
        </w:rPr>
        <w:t xml:space="preserve"> </w:t>
      </w:r>
      <w:r w:rsidR="000876F6" w:rsidRPr="001A5F67">
        <w:rPr>
          <w:rFonts w:ascii="Arial" w:hAnsi="Arial" w:cs="Arial"/>
        </w:rPr>
        <w:t>IPS MATAVEN SALUD</w:t>
      </w:r>
      <w:r w:rsidRPr="001A5F67">
        <w:rPr>
          <w:rFonts w:ascii="Arial" w:hAnsi="Arial" w:cs="Arial"/>
          <w:spacing w:val="-4"/>
        </w:rPr>
        <w:t xml:space="preserve"> </w:t>
      </w:r>
      <w:r w:rsidRPr="001A5F67">
        <w:rPr>
          <w:rFonts w:ascii="Arial" w:hAnsi="Arial" w:cs="Arial"/>
          <w:spacing w:val="-3"/>
        </w:rPr>
        <w:t>ya</w:t>
      </w:r>
      <w:r w:rsidRPr="001A5F67">
        <w:rPr>
          <w:rFonts w:ascii="Arial" w:hAnsi="Arial" w:cs="Arial"/>
          <w:spacing w:val="-6"/>
        </w:rPr>
        <w:t xml:space="preserve"> </w:t>
      </w:r>
      <w:r w:rsidRPr="001A5F67">
        <w:rPr>
          <w:rFonts w:ascii="Arial" w:hAnsi="Arial" w:cs="Arial"/>
        </w:rPr>
        <w:t>que</w:t>
      </w:r>
      <w:r w:rsidRPr="001A5F67">
        <w:rPr>
          <w:rFonts w:ascii="Arial" w:hAnsi="Arial" w:cs="Arial"/>
          <w:spacing w:val="-7"/>
        </w:rPr>
        <w:t xml:space="preserve"> </w:t>
      </w:r>
      <w:r w:rsidRPr="001A5F67">
        <w:rPr>
          <w:rFonts w:ascii="Arial" w:hAnsi="Arial" w:cs="Arial"/>
        </w:rPr>
        <w:t>es</w:t>
      </w:r>
      <w:r w:rsidRPr="001A5F67">
        <w:rPr>
          <w:rFonts w:ascii="Arial" w:hAnsi="Arial" w:cs="Arial"/>
          <w:spacing w:val="-6"/>
        </w:rPr>
        <w:t xml:space="preserve"> </w:t>
      </w:r>
      <w:r w:rsidRPr="001A5F67">
        <w:rPr>
          <w:rFonts w:ascii="Arial" w:hAnsi="Arial" w:cs="Arial"/>
        </w:rPr>
        <w:t>de</w:t>
      </w:r>
      <w:r w:rsidRPr="001A5F67">
        <w:rPr>
          <w:rFonts w:ascii="Arial" w:hAnsi="Arial" w:cs="Arial"/>
          <w:spacing w:val="-10"/>
        </w:rPr>
        <w:t xml:space="preserve"> </w:t>
      </w:r>
      <w:r w:rsidRPr="001A5F67">
        <w:rPr>
          <w:rFonts w:ascii="Arial" w:hAnsi="Arial" w:cs="Arial"/>
        </w:rPr>
        <w:t>vital</w:t>
      </w:r>
      <w:r w:rsidRPr="001A5F67">
        <w:rPr>
          <w:rFonts w:ascii="Arial" w:hAnsi="Arial" w:cs="Arial"/>
          <w:spacing w:val="-7"/>
        </w:rPr>
        <w:t xml:space="preserve"> </w:t>
      </w:r>
      <w:r w:rsidRPr="001A5F67">
        <w:rPr>
          <w:rFonts w:ascii="Arial" w:hAnsi="Arial" w:cs="Arial"/>
        </w:rPr>
        <w:t>importancia</w:t>
      </w:r>
      <w:r w:rsidRPr="001A5F67">
        <w:rPr>
          <w:rFonts w:ascii="Arial" w:hAnsi="Arial" w:cs="Arial"/>
          <w:spacing w:val="-7"/>
        </w:rPr>
        <w:t xml:space="preserve"> </w:t>
      </w:r>
      <w:r w:rsidRPr="001A5F67">
        <w:rPr>
          <w:rFonts w:ascii="Arial" w:hAnsi="Arial" w:cs="Arial"/>
        </w:rPr>
        <w:t>contar</w:t>
      </w:r>
      <w:r w:rsidRPr="001A5F67">
        <w:rPr>
          <w:rFonts w:ascii="Arial" w:hAnsi="Arial" w:cs="Arial"/>
          <w:spacing w:val="-9"/>
        </w:rPr>
        <w:t xml:space="preserve"> </w:t>
      </w:r>
      <w:r w:rsidRPr="001A5F67">
        <w:rPr>
          <w:rFonts w:ascii="Arial" w:hAnsi="Arial" w:cs="Arial"/>
        </w:rPr>
        <w:t>con</w:t>
      </w:r>
      <w:r w:rsidRPr="001A5F67">
        <w:rPr>
          <w:rFonts w:ascii="Arial" w:hAnsi="Arial" w:cs="Arial"/>
          <w:spacing w:val="-6"/>
        </w:rPr>
        <w:t xml:space="preserve"> </w:t>
      </w:r>
      <w:r w:rsidRPr="001A5F67">
        <w:rPr>
          <w:rFonts w:ascii="Arial" w:hAnsi="Arial" w:cs="Arial"/>
        </w:rPr>
        <w:t>iniciativas y programas que impulsen un bienestar integral, que vayan encaminados a la disminución del</w:t>
      </w:r>
      <w:r w:rsidRPr="001A5F67">
        <w:rPr>
          <w:rFonts w:ascii="Arial" w:hAnsi="Arial" w:cs="Arial"/>
          <w:spacing w:val="-8"/>
        </w:rPr>
        <w:t xml:space="preserve"> </w:t>
      </w:r>
      <w:r w:rsidRPr="001A5F67">
        <w:rPr>
          <w:rFonts w:ascii="Arial" w:hAnsi="Arial" w:cs="Arial"/>
        </w:rPr>
        <w:t>sedentarismo</w:t>
      </w:r>
      <w:r w:rsidRPr="001A5F67">
        <w:rPr>
          <w:rFonts w:ascii="Arial" w:hAnsi="Arial" w:cs="Arial"/>
          <w:spacing w:val="-4"/>
        </w:rPr>
        <w:t xml:space="preserve"> </w:t>
      </w:r>
      <w:r w:rsidRPr="001A5F67">
        <w:rPr>
          <w:rFonts w:ascii="Arial" w:hAnsi="Arial" w:cs="Arial"/>
        </w:rPr>
        <w:t>y</w:t>
      </w:r>
      <w:r w:rsidRPr="001A5F67">
        <w:rPr>
          <w:rFonts w:ascii="Arial" w:hAnsi="Arial" w:cs="Arial"/>
          <w:spacing w:val="-12"/>
        </w:rPr>
        <w:t xml:space="preserve"> </w:t>
      </w:r>
      <w:r w:rsidRPr="001A5F67">
        <w:rPr>
          <w:rFonts w:ascii="Arial" w:hAnsi="Arial" w:cs="Arial"/>
        </w:rPr>
        <w:t>hábitos</w:t>
      </w:r>
      <w:r w:rsidRPr="001A5F67">
        <w:rPr>
          <w:rFonts w:ascii="Arial" w:hAnsi="Arial" w:cs="Arial"/>
          <w:spacing w:val="-8"/>
        </w:rPr>
        <w:t xml:space="preserve"> </w:t>
      </w:r>
      <w:r w:rsidRPr="001A5F67">
        <w:rPr>
          <w:rFonts w:ascii="Arial" w:hAnsi="Arial" w:cs="Arial"/>
        </w:rPr>
        <w:t>poco</w:t>
      </w:r>
      <w:r w:rsidRPr="001A5F67">
        <w:rPr>
          <w:rFonts w:ascii="Arial" w:hAnsi="Arial" w:cs="Arial"/>
          <w:spacing w:val="-9"/>
        </w:rPr>
        <w:t xml:space="preserve"> </w:t>
      </w:r>
      <w:r w:rsidRPr="001A5F67">
        <w:rPr>
          <w:rFonts w:ascii="Arial" w:hAnsi="Arial" w:cs="Arial"/>
        </w:rPr>
        <w:t>saludables,</w:t>
      </w:r>
      <w:r w:rsidRPr="001A5F67">
        <w:rPr>
          <w:rFonts w:ascii="Arial" w:hAnsi="Arial" w:cs="Arial"/>
          <w:spacing w:val="-7"/>
        </w:rPr>
        <w:t xml:space="preserve"> </w:t>
      </w:r>
      <w:r w:rsidRPr="001A5F67">
        <w:rPr>
          <w:rFonts w:ascii="Arial" w:hAnsi="Arial" w:cs="Arial"/>
        </w:rPr>
        <w:t>teniendo</w:t>
      </w:r>
      <w:r w:rsidRPr="001A5F67">
        <w:rPr>
          <w:rFonts w:ascii="Arial" w:hAnsi="Arial" w:cs="Arial"/>
          <w:spacing w:val="-9"/>
        </w:rPr>
        <w:t xml:space="preserve"> </w:t>
      </w:r>
      <w:r w:rsidRPr="001A5F67">
        <w:rPr>
          <w:rFonts w:ascii="Arial" w:hAnsi="Arial" w:cs="Arial"/>
        </w:rPr>
        <w:t>como</w:t>
      </w:r>
      <w:r w:rsidRPr="001A5F67">
        <w:rPr>
          <w:rFonts w:ascii="Arial" w:hAnsi="Arial" w:cs="Arial"/>
          <w:spacing w:val="-8"/>
        </w:rPr>
        <w:t xml:space="preserve"> </w:t>
      </w:r>
      <w:r w:rsidRPr="001A5F67">
        <w:rPr>
          <w:rFonts w:ascii="Arial" w:hAnsi="Arial" w:cs="Arial"/>
        </w:rPr>
        <w:t>objetivo</w:t>
      </w:r>
      <w:r w:rsidRPr="001A5F67">
        <w:rPr>
          <w:rFonts w:ascii="Arial" w:hAnsi="Arial" w:cs="Arial"/>
          <w:spacing w:val="-7"/>
        </w:rPr>
        <w:t xml:space="preserve"> </w:t>
      </w:r>
      <w:r w:rsidRPr="001A5F67">
        <w:rPr>
          <w:rFonts w:ascii="Arial" w:hAnsi="Arial" w:cs="Arial"/>
        </w:rPr>
        <w:t>principal</w:t>
      </w:r>
      <w:r w:rsidRPr="001A5F67">
        <w:rPr>
          <w:rFonts w:ascii="Arial" w:hAnsi="Arial" w:cs="Arial"/>
          <w:spacing w:val="-9"/>
        </w:rPr>
        <w:t xml:space="preserve"> </w:t>
      </w:r>
      <w:r w:rsidRPr="001A5F67">
        <w:rPr>
          <w:rFonts w:ascii="Arial" w:hAnsi="Arial" w:cs="Arial"/>
        </w:rPr>
        <w:t>la</w:t>
      </w:r>
      <w:r w:rsidRPr="001A5F67">
        <w:rPr>
          <w:rFonts w:ascii="Arial" w:hAnsi="Arial" w:cs="Arial"/>
          <w:spacing w:val="-9"/>
        </w:rPr>
        <w:t xml:space="preserve"> </w:t>
      </w:r>
      <w:r w:rsidRPr="001A5F67">
        <w:rPr>
          <w:rFonts w:ascii="Arial" w:hAnsi="Arial" w:cs="Arial"/>
        </w:rPr>
        <w:t>disminución y</w:t>
      </w:r>
      <w:r w:rsidRPr="001A5F67">
        <w:rPr>
          <w:rFonts w:ascii="Arial" w:hAnsi="Arial" w:cs="Arial"/>
          <w:spacing w:val="-7"/>
        </w:rPr>
        <w:t xml:space="preserve"> </w:t>
      </w:r>
      <w:r w:rsidRPr="001A5F67">
        <w:rPr>
          <w:rFonts w:ascii="Arial" w:hAnsi="Arial" w:cs="Arial"/>
        </w:rPr>
        <w:t>eliminación</w:t>
      </w:r>
      <w:r w:rsidRPr="001A5F67">
        <w:rPr>
          <w:rFonts w:ascii="Arial" w:hAnsi="Arial" w:cs="Arial"/>
          <w:spacing w:val="-3"/>
        </w:rPr>
        <w:t xml:space="preserve"> </w:t>
      </w:r>
      <w:r w:rsidRPr="001A5F67">
        <w:rPr>
          <w:rFonts w:ascii="Arial" w:hAnsi="Arial" w:cs="Arial"/>
        </w:rPr>
        <w:t>a</w:t>
      </w:r>
      <w:r w:rsidRPr="001A5F67">
        <w:rPr>
          <w:rFonts w:ascii="Arial" w:hAnsi="Arial" w:cs="Arial"/>
          <w:spacing w:val="-5"/>
        </w:rPr>
        <w:t xml:space="preserve"> </w:t>
      </w:r>
      <w:r w:rsidRPr="001A5F67">
        <w:rPr>
          <w:rFonts w:ascii="Arial" w:hAnsi="Arial" w:cs="Arial"/>
        </w:rPr>
        <w:t>mediano</w:t>
      </w:r>
      <w:r w:rsidRPr="001A5F67">
        <w:rPr>
          <w:rFonts w:ascii="Arial" w:hAnsi="Arial" w:cs="Arial"/>
          <w:spacing w:val="-1"/>
        </w:rPr>
        <w:t xml:space="preserve"> </w:t>
      </w:r>
      <w:r w:rsidRPr="001A5F67">
        <w:rPr>
          <w:rFonts w:ascii="Arial" w:hAnsi="Arial" w:cs="Arial"/>
        </w:rPr>
        <w:t>y</w:t>
      </w:r>
      <w:r w:rsidRPr="001A5F67">
        <w:rPr>
          <w:rFonts w:ascii="Arial" w:hAnsi="Arial" w:cs="Arial"/>
          <w:spacing w:val="-6"/>
        </w:rPr>
        <w:t xml:space="preserve"> </w:t>
      </w:r>
      <w:r w:rsidRPr="001A5F67">
        <w:rPr>
          <w:rFonts w:ascii="Arial" w:hAnsi="Arial" w:cs="Arial"/>
        </w:rPr>
        <w:t>largo</w:t>
      </w:r>
      <w:r w:rsidRPr="001A5F67">
        <w:rPr>
          <w:rFonts w:ascii="Arial" w:hAnsi="Arial" w:cs="Arial"/>
          <w:spacing w:val="-4"/>
        </w:rPr>
        <w:t xml:space="preserve"> </w:t>
      </w:r>
      <w:r w:rsidRPr="001A5F67">
        <w:rPr>
          <w:rFonts w:ascii="Arial" w:hAnsi="Arial" w:cs="Arial"/>
        </w:rPr>
        <w:t>plazo</w:t>
      </w:r>
      <w:r w:rsidRPr="001A5F67">
        <w:rPr>
          <w:rFonts w:ascii="Arial" w:hAnsi="Arial" w:cs="Arial"/>
          <w:spacing w:val="-4"/>
        </w:rPr>
        <w:t xml:space="preserve"> </w:t>
      </w:r>
      <w:r w:rsidRPr="001A5F67">
        <w:rPr>
          <w:rFonts w:ascii="Arial" w:hAnsi="Arial" w:cs="Arial"/>
        </w:rPr>
        <w:t>de</w:t>
      </w:r>
      <w:r w:rsidRPr="001A5F67">
        <w:rPr>
          <w:rFonts w:ascii="Arial" w:hAnsi="Arial" w:cs="Arial"/>
          <w:spacing w:val="-5"/>
        </w:rPr>
        <w:t xml:space="preserve"> </w:t>
      </w:r>
      <w:r w:rsidRPr="001A5F67">
        <w:rPr>
          <w:rFonts w:ascii="Arial" w:hAnsi="Arial" w:cs="Arial"/>
        </w:rPr>
        <w:t>enfermedades</w:t>
      </w:r>
      <w:r w:rsidRPr="001A5F67">
        <w:rPr>
          <w:rFonts w:ascii="Arial" w:hAnsi="Arial" w:cs="Arial"/>
          <w:spacing w:val="-5"/>
        </w:rPr>
        <w:t xml:space="preserve"> </w:t>
      </w:r>
      <w:r w:rsidRPr="001A5F67">
        <w:rPr>
          <w:rFonts w:ascii="Arial" w:hAnsi="Arial" w:cs="Arial"/>
        </w:rPr>
        <w:t>crónicas</w:t>
      </w:r>
      <w:r w:rsidRPr="001A5F67">
        <w:rPr>
          <w:rFonts w:ascii="Arial" w:hAnsi="Arial" w:cs="Arial"/>
          <w:spacing w:val="1"/>
        </w:rPr>
        <w:t xml:space="preserve"> </w:t>
      </w:r>
      <w:r w:rsidRPr="001A5F67">
        <w:rPr>
          <w:rFonts w:ascii="Arial" w:hAnsi="Arial" w:cs="Arial"/>
        </w:rPr>
        <w:t>y</w:t>
      </w:r>
      <w:r w:rsidRPr="001A5F67">
        <w:rPr>
          <w:rFonts w:ascii="Arial" w:hAnsi="Arial" w:cs="Arial"/>
          <w:spacing w:val="-11"/>
        </w:rPr>
        <w:t xml:space="preserve"> </w:t>
      </w:r>
      <w:r w:rsidRPr="001A5F67">
        <w:rPr>
          <w:rFonts w:ascii="Arial" w:hAnsi="Arial" w:cs="Arial"/>
        </w:rPr>
        <w:t>la</w:t>
      </w:r>
      <w:r w:rsidRPr="001A5F67">
        <w:rPr>
          <w:rFonts w:ascii="Arial" w:hAnsi="Arial" w:cs="Arial"/>
          <w:spacing w:val="-5"/>
        </w:rPr>
        <w:t xml:space="preserve"> </w:t>
      </w:r>
      <w:r w:rsidRPr="001A5F67">
        <w:rPr>
          <w:rFonts w:ascii="Arial" w:hAnsi="Arial" w:cs="Arial"/>
        </w:rPr>
        <w:t>disminución</w:t>
      </w:r>
      <w:r w:rsidRPr="001A5F67">
        <w:rPr>
          <w:rFonts w:ascii="Arial" w:hAnsi="Arial" w:cs="Arial"/>
          <w:spacing w:val="-4"/>
        </w:rPr>
        <w:t xml:space="preserve"> </w:t>
      </w:r>
      <w:r w:rsidRPr="001A5F67">
        <w:rPr>
          <w:rFonts w:ascii="Arial" w:hAnsi="Arial" w:cs="Arial"/>
        </w:rPr>
        <w:t>del</w:t>
      </w:r>
      <w:r w:rsidRPr="001A5F67">
        <w:rPr>
          <w:rFonts w:ascii="Arial" w:hAnsi="Arial" w:cs="Arial"/>
          <w:spacing w:val="-3"/>
        </w:rPr>
        <w:t xml:space="preserve"> </w:t>
      </w:r>
      <w:r w:rsidRPr="001A5F67">
        <w:rPr>
          <w:rFonts w:ascii="Arial" w:hAnsi="Arial" w:cs="Arial"/>
        </w:rPr>
        <w:t>riesgo psicosocial.</w:t>
      </w:r>
    </w:p>
    <w:p w:rsidR="00B57B33" w:rsidRPr="001A5F67" w:rsidRDefault="00B57B33"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Por otro lado es importante contar con espacios para la programación de las actividades preventivas que se realicen en pro de la salud de los trabajadores y así poder realizar seguimientos, para ello se han planteado diferentes programas y actividades saludables contenidas dentro de un cronograma, con objetivos cuantificables y medibles donde</w:t>
      </w:r>
      <w:r w:rsidRPr="001A5F67">
        <w:rPr>
          <w:rFonts w:ascii="Arial" w:hAnsi="Arial" w:cs="Arial"/>
          <w:spacing w:val="-10"/>
        </w:rPr>
        <w:t xml:space="preserve"> </w:t>
      </w:r>
      <w:r w:rsidRPr="001A5F67">
        <w:rPr>
          <w:rFonts w:ascii="Arial" w:hAnsi="Arial" w:cs="Arial"/>
        </w:rPr>
        <w:t>se</w:t>
      </w:r>
      <w:r w:rsidRPr="001A5F67">
        <w:rPr>
          <w:rFonts w:ascii="Arial" w:hAnsi="Arial" w:cs="Arial"/>
          <w:spacing w:val="-8"/>
        </w:rPr>
        <w:t xml:space="preserve"> </w:t>
      </w:r>
      <w:r w:rsidRPr="001A5F67">
        <w:rPr>
          <w:rFonts w:ascii="Arial" w:hAnsi="Arial" w:cs="Arial"/>
        </w:rPr>
        <w:t>busque</w:t>
      </w:r>
      <w:r w:rsidRPr="001A5F67">
        <w:rPr>
          <w:rFonts w:ascii="Arial" w:hAnsi="Arial" w:cs="Arial"/>
          <w:spacing w:val="-9"/>
        </w:rPr>
        <w:t xml:space="preserve"> </w:t>
      </w:r>
      <w:r w:rsidRPr="001A5F67">
        <w:rPr>
          <w:rFonts w:ascii="Arial" w:hAnsi="Arial" w:cs="Arial"/>
        </w:rPr>
        <w:t>medir</w:t>
      </w:r>
      <w:r w:rsidRPr="001A5F67">
        <w:rPr>
          <w:rFonts w:ascii="Arial" w:hAnsi="Arial" w:cs="Arial"/>
          <w:spacing w:val="-6"/>
        </w:rPr>
        <w:t xml:space="preserve"> </w:t>
      </w:r>
      <w:r w:rsidRPr="001A5F67">
        <w:rPr>
          <w:rFonts w:ascii="Arial" w:hAnsi="Arial" w:cs="Arial"/>
        </w:rPr>
        <w:t>el</w:t>
      </w:r>
      <w:r w:rsidRPr="001A5F67">
        <w:rPr>
          <w:rFonts w:ascii="Arial" w:hAnsi="Arial" w:cs="Arial"/>
          <w:spacing w:val="-5"/>
        </w:rPr>
        <w:t xml:space="preserve"> </w:t>
      </w:r>
      <w:r w:rsidRPr="001A5F67">
        <w:rPr>
          <w:rFonts w:ascii="Arial" w:hAnsi="Arial" w:cs="Arial"/>
        </w:rPr>
        <w:t>impacto</w:t>
      </w:r>
      <w:r w:rsidRPr="001A5F67">
        <w:rPr>
          <w:rFonts w:ascii="Arial" w:hAnsi="Arial" w:cs="Arial"/>
          <w:spacing w:val="-8"/>
        </w:rPr>
        <w:t xml:space="preserve"> </w:t>
      </w:r>
      <w:r w:rsidRPr="001A5F67">
        <w:rPr>
          <w:rFonts w:ascii="Arial" w:hAnsi="Arial" w:cs="Arial"/>
        </w:rPr>
        <w:t>del</w:t>
      </w:r>
      <w:r w:rsidRPr="001A5F67">
        <w:rPr>
          <w:rFonts w:ascii="Arial" w:hAnsi="Arial" w:cs="Arial"/>
          <w:spacing w:val="-7"/>
        </w:rPr>
        <w:t xml:space="preserve"> </w:t>
      </w:r>
      <w:r w:rsidRPr="001A5F67">
        <w:rPr>
          <w:rFonts w:ascii="Arial" w:hAnsi="Arial" w:cs="Arial"/>
        </w:rPr>
        <w:t>programa</w:t>
      </w:r>
      <w:r w:rsidRPr="001A5F67">
        <w:rPr>
          <w:rFonts w:ascii="Arial" w:hAnsi="Arial" w:cs="Arial"/>
          <w:spacing w:val="-6"/>
        </w:rPr>
        <w:t xml:space="preserve"> </w:t>
      </w:r>
      <w:r w:rsidRPr="001A5F67">
        <w:rPr>
          <w:rFonts w:ascii="Arial" w:hAnsi="Arial" w:cs="Arial"/>
        </w:rPr>
        <w:t>en</w:t>
      </w:r>
      <w:r w:rsidRPr="001A5F67">
        <w:rPr>
          <w:rFonts w:ascii="Arial" w:hAnsi="Arial" w:cs="Arial"/>
          <w:spacing w:val="-6"/>
        </w:rPr>
        <w:t xml:space="preserve"> </w:t>
      </w:r>
      <w:r w:rsidRPr="001A5F67">
        <w:rPr>
          <w:rFonts w:ascii="Arial" w:hAnsi="Arial" w:cs="Arial"/>
        </w:rPr>
        <w:t>la</w:t>
      </w:r>
      <w:r w:rsidRPr="001A5F67">
        <w:rPr>
          <w:rFonts w:ascii="Arial" w:hAnsi="Arial" w:cs="Arial"/>
          <w:spacing w:val="-8"/>
        </w:rPr>
        <w:t xml:space="preserve"> </w:t>
      </w:r>
      <w:r w:rsidRPr="001A5F67">
        <w:rPr>
          <w:rFonts w:ascii="Arial" w:hAnsi="Arial" w:cs="Arial"/>
        </w:rPr>
        <w:t>población</w:t>
      </w:r>
      <w:r w:rsidRPr="001A5F67">
        <w:rPr>
          <w:rFonts w:ascii="Arial" w:hAnsi="Arial" w:cs="Arial"/>
          <w:spacing w:val="-8"/>
        </w:rPr>
        <w:t xml:space="preserve"> </w:t>
      </w:r>
      <w:r w:rsidRPr="001A5F67">
        <w:rPr>
          <w:rFonts w:ascii="Arial" w:hAnsi="Arial" w:cs="Arial"/>
        </w:rPr>
        <w:t>trabajadora</w:t>
      </w:r>
      <w:r w:rsidRPr="001A5F67">
        <w:rPr>
          <w:rFonts w:ascii="Arial" w:hAnsi="Arial" w:cs="Arial"/>
          <w:spacing w:val="-7"/>
        </w:rPr>
        <w:t xml:space="preserve"> </w:t>
      </w:r>
      <w:r w:rsidRPr="001A5F67">
        <w:rPr>
          <w:rFonts w:ascii="Arial" w:hAnsi="Arial" w:cs="Arial"/>
        </w:rPr>
        <w:t>en</w:t>
      </w:r>
      <w:r w:rsidRPr="001A5F67">
        <w:rPr>
          <w:rFonts w:ascii="Arial" w:hAnsi="Arial" w:cs="Arial"/>
          <w:spacing w:val="-8"/>
        </w:rPr>
        <w:t xml:space="preserve"> </w:t>
      </w:r>
      <w:r w:rsidRPr="001A5F67">
        <w:rPr>
          <w:rFonts w:ascii="Arial" w:hAnsi="Arial" w:cs="Arial"/>
        </w:rPr>
        <w:t>un</w:t>
      </w:r>
      <w:r w:rsidRPr="001A5F67">
        <w:rPr>
          <w:rFonts w:ascii="Arial" w:hAnsi="Arial" w:cs="Arial"/>
          <w:spacing w:val="-8"/>
        </w:rPr>
        <w:t xml:space="preserve"> </w:t>
      </w:r>
      <w:r w:rsidRPr="001A5F67">
        <w:rPr>
          <w:rFonts w:ascii="Arial" w:hAnsi="Arial" w:cs="Arial"/>
        </w:rPr>
        <w:t>periodo</w:t>
      </w:r>
      <w:r w:rsidRPr="001A5F67">
        <w:rPr>
          <w:rFonts w:ascii="Arial" w:hAnsi="Arial" w:cs="Arial"/>
          <w:spacing w:val="-8"/>
        </w:rPr>
        <w:t xml:space="preserve"> </w:t>
      </w:r>
      <w:r w:rsidRPr="001A5F67">
        <w:rPr>
          <w:rFonts w:ascii="Arial" w:hAnsi="Arial" w:cs="Arial"/>
        </w:rPr>
        <w:t>de tiempo determinado, generando beneficios en la productividad laboral, mejoramiento de la salud mental y física, sensibilización en los trabajadores de la importancia de los hábitos y estilos de vida saludables y la importancia del</w:t>
      </w:r>
      <w:r w:rsidRPr="001A5F67">
        <w:rPr>
          <w:rFonts w:ascii="Arial" w:hAnsi="Arial" w:cs="Arial"/>
          <w:spacing w:val="-3"/>
        </w:rPr>
        <w:t xml:space="preserve"> </w:t>
      </w:r>
      <w:r w:rsidRPr="001A5F67">
        <w:rPr>
          <w:rFonts w:ascii="Arial" w:hAnsi="Arial" w:cs="Arial"/>
        </w:rPr>
        <w:t>autocuidado.</w:t>
      </w:r>
    </w:p>
    <w:p w:rsidR="008A0F09" w:rsidRPr="001A5F67" w:rsidRDefault="008A0F09" w:rsidP="001A5F67">
      <w:pPr>
        <w:pStyle w:val="Ttulo1"/>
        <w:tabs>
          <w:tab w:val="left" w:pos="363"/>
        </w:tabs>
        <w:spacing w:line="276" w:lineRule="auto"/>
        <w:ind w:left="0"/>
        <w:jc w:val="both"/>
        <w:rPr>
          <w:rFonts w:ascii="Arial" w:hAnsi="Arial" w:cs="Arial"/>
        </w:rPr>
      </w:pPr>
    </w:p>
    <w:p w:rsidR="0007623C" w:rsidRPr="001A5F67" w:rsidRDefault="006E4043" w:rsidP="001A5F67">
      <w:pPr>
        <w:pStyle w:val="Ttulo1"/>
        <w:tabs>
          <w:tab w:val="left" w:pos="363"/>
        </w:tabs>
        <w:spacing w:line="276" w:lineRule="auto"/>
        <w:ind w:left="0"/>
        <w:jc w:val="both"/>
        <w:rPr>
          <w:rFonts w:ascii="Arial" w:hAnsi="Arial" w:cs="Arial"/>
        </w:rPr>
      </w:pPr>
      <w:bookmarkStart w:id="3" w:name="_Toc84276378"/>
      <w:r w:rsidRPr="001A5F67">
        <w:rPr>
          <w:rFonts w:ascii="Arial" w:hAnsi="Arial" w:cs="Arial"/>
        </w:rPr>
        <w:t xml:space="preserve">2. </w:t>
      </w:r>
      <w:r w:rsidR="004F3877" w:rsidRPr="001A5F67">
        <w:rPr>
          <w:rFonts w:ascii="Arial" w:hAnsi="Arial" w:cs="Arial"/>
        </w:rPr>
        <w:t>OBJETIVOS</w:t>
      </w:r>
      <w:bookmarkEnd w:id="3"/>
    </w:p>
    <w:p w:rsidR="0007623C" w:rsidRPr="001A5F67" w:rsidRDefault="0007623C" w:rsidP="001A5F67">
      <w:pPr>
        <w:pStyle w:val="Ttulo1"/>
        <w:tabs>
          <w:tab w:val="left" w:pos="542"/>
        </w:tabs>
        <w:spacing w:line="276" w:lineRule="auto"/>
        <w:ind w:left="0"/>
        <w:jc w:val="both"/>
        <w:rPr>
          <w:rFonts w:ascii="Arial" w:hAnsi="Arial" w:cs="Arial"/>
        </w:rPr>
      </w:pPr>
    </w:p>
    <w:p w:rsidR="00745418" w:rsidRPr="001A5F67" w:rsidRDefault="006E4043" w:rsidP="001A5F67">
      <w:pPr>
        <w:pStyle w:val="Ttulo2"/>
        <w:spacing w:before="0" w:line="276" w:lineRule="auto"/>
        <w:jc w:val="both"/>
        <w:rPr>
          <w:rFonts w:ascii="Arial" w:hAnsi="Arial" w:cs="Arial"/>
          <w:b/>
          <w:color w:val="auto"/>
          <w:sz w:val="24"/>
          <w:szCs w:val="24"/>
        </w:rPr>
      </w:pPr>
      <w:bookmarkStart w:id="4" w:name="_Toc84276379"/>
      <w:r w:rsidRPr="001A5F67">
        <w:rPr>
          <w:rFonts w:ascii="Arial" w:hAnsi="Arial" w:cs="Arial"/>
          <w:b/>
          <w:color w:val="auto"/>
          <w:sz w:val="24"/>
          <w:szCs w:val="24"/>
        </w:rPr>
        <w:t>2</w:t>
      </w:r>
      <w:r w:rsidR="0007623C" w:rsidRPr="001A5F67">
        <w:rPr>
          <w:rFonts w:ascii="Arial" w:hAnsi="Arial" w:cs="Arial"/>
          <w:b/>
          <w:color w:val="auto"/>
          <w:sz w:val="24"/>
          <w:szCs w:val="24"/>
        </w:rPr>
        <w:t xml:space="preserve">.1 </w:t>
      </w:r>
      <w:r w:rsidR="004F3877" w:rsidRPr="001A5F67">
        <w:rPr>
          <w:rFonts w:ascii="Arial" w:hAnsi="Arial" w:cs="Arial"/>
          <w:b/>
          <w:color w:val="auto"/>
          <w:sz w:val="24"/>
          <w:szCs w:val="24"/>
        </w:rPr>
        <w:t>Objetivo general</w:t>
      </w:r>
      <w:bookmarkEnd w:id="4"/>
    </w:p>
    <w:p w:rsidR="00745418" w:rsidRPr="001A5F67" w:rsidRDefault="00745418" w:rsidP="001A5F67">
      <w:pPr>
        <w:pStyle w:val="Textoindependiente"/>
        <w:spacing w:line="276" w:lineRule="auto"/>
        <w:jc w:val="both"/>
        <w:rPr>
          <w:rFonts w:ascii="Arial" w:hAnsi="Arial" w:cs="Arial"/>
          <w:b/>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 xml:space="preserve">Promover estilos y hábitos de vida saludable en los trabajadores de la </w:t>
      </w:r>
      <w:r w:rsidR="000876F6" w:rsidRPr="001A5F67">
        <w:rPr>
          <w:rFonts w:ascii="Arial" w:hAnsi="Arial" w:cs="Arial"/>
        </w:rPr>
        <w:t>IPS MATAVEN SALUD</w:t>
      </w:r>
      <w:r w:rsidRPr="001A5F67">
        <w:rPr>
          <w:rFonts w:ascii="Arial" w:hAnsi="Arial" w:cs="Arial"/>
        </w:rPr>
        <w:t>, a través de acciones concretas de promoción y prevención, enfocadas a mejorar la productividad y calidad de vida en el trabajo.</w:t>
      </w:r>
    </w:p>
    <w:p w:rsidR="00D977D9" w:rsidRPr="001A5F67" w:rsidRDefault="00D977D9" w:rsidP="001A5F67">
      <w:pPr>
        <w:pStyle w:val="Textoindependiente"/>
        <w:spacing w:line="276" w:lineRule="auto"/>
        <w:jc w:val="both"/>
        <w:rPr>
          <w:rFonts w:ascii="Arial" w:hAnsi="Arial" w:cs="Arial"/>
        </w:rPr>
      </w:pPr>
    </w:p>
    <w:p w:rsidR="00745418" w:rsidRPr="001A5F67" w:rsidRDefault="006E4043" w:rsidP="001A5F67">
      <w:pPr>
        <w:pStyle w:val="Ttulo2"/>
        <w:spacing w:before="0" w:line="276" w:lineRule="auto"/>
        <w:jc w:val="both"/>
        <w:rPr>
          <w:rFonts w:ascii="Arial" w:hAnsi="Arial" w:cs="Arial"/>
          <w:b/>
          <w:color w:val="auto"/>
          <w:sz w:val="24"/>
          <w:szCs w:val="24"/>
        </w:rPr>
      </w:pPr>
      <w:bookmarkStart w:id="5" w:name="_Toc84276380"/>
      <w:r w:rsidRPr="001A5F67">
        <w:rPr>
          <w:rFonts w:ascii="Arial" w:hAnsi="Arial" w:cs="Arial"/>
          <w:b/>
          <w:color w:val="auto"/>
          <w:sz w:val="24"/>
          <w:szCs w:val="24"/>
        </w:rPr>
        <w:t xml:space="preserve">2.2 </w:t>
      </w:r>
      <w:r w:rsidR="004F3877" w:rsidRPr="001A5F67">
        <w:rPr>
          <w:rFonts w:ascii="Arial" w:hAnsi="Arial" w:cs="Arial"/>
          <w:b/>
          <w:color w:val="auto"/>
          <w:sz w:val="24"/>
          <w:szCs w:val="24"/>
        </w:rPr>
        <w:t>Objetivos específicos</w:t>
      </w:r>
      <w:bookmarkEnd w:id="5"/>
    </w:p>
    <w:p w:rsidR="006E4043" w:rsidRPr="001A5F67" w:rsidRDefault="006E4043" w:rsidP="001A5F67">
      <w:pPr>
        <w:pStyle w:val="Ttulo1"/>
        <w:tabs>
          <w:tab w:val="left" w:pos="902"/>
        </w:tabs>
        <w:spacing w:line="276" w:lineRule="auto"/>
        <w:ind w:left="0"/>
        <w:jc w:val="both"/>
        <w:rPr>
          <w:rFonts w:ascii="Arial" w:hAnsi="Arial" w:cs="Arial"/>
        </w:rPr>
      </w:pPr>
    </w:p>
    <w:p w:rsidR="00745418" w:rsidRPr="001A5F67" w:rsidRDefault="004F3877" w:rsidP="001A5F67">
      <w:pPr>
        <w:pStyle w:val="Prrafodelista"/>
        <w:numPr>
          <w:ilvl w:val="0"/>
          <w:numId w:val="14"/>
        </w:numPr>
        <w:tabs>
          <w:tab w:val="left" w:pos="1562"/>
        </w:tabs>
        <w:spacing w:line="276" w:lineRule="auto"/>
        <w:ind w:left="284" w:hanging="284"/>
        <w:jc w:val="both"/>
        <w:rPr>
          <w:rFonts w:ascii="Arial" w:hAnsi="Arial" w:cs="Arial"/>
          <w:sz w:val="24"/>
          <w:szCs w:val="24"/>
        </w:rPr>
      </w:pPr>
      <w:r w:rsidRPr="001A5F67">
        <w:rPr>
          <w:rFonts w:ascii="Arial" w:hAnsi="Arial" w:cs="Arial"/>
          <w:sz w:val="24"/>
          <w:szCs w:val="24"/>
        </w:rPr>
        <w:t>Sensibilizar a la población trabajadora sobre los estilos y hábitos de vida de acuerdo a las siguientes líneas: nutrición saludable, cuerpo saludable, salud mental, tarea saludable, salud</w:t>
      </w:r>
      <w:r w:rsidRPr="001A5F67">
        <w:rPr>
          <w:rFonts w:ascii="Arial" w:hAnsi="Arial" w:cs="Arial"/>
          <w:spacing w:val="-2"/>
          <w:sz w:val="24"/>
          <w:szCs w:val="24"/>
        </w:rPr>
        <w:t xml:space="preserve"> </w:t>
      </w:r>
      <w:r w:rsidRPr="001A5F67">
        <w:rPr>
          <w:rFonts w:ascii="Arial" w:hAnsi="Arial" w:cs="Arial"/>
          <w:sz w:val="24"/>
          <w:szCs w:val="24"/>
        </w:rPr>
        <w:t>cardiovascular.</w:t>
      </w:r>
    </w:p>
    <w:p w:rsidR="00745418" w:rsidRPr="001A5F67" w:rsidRDefault="004F3877" w:rsidP="001A5F67">
      <w:pPr>
        <w:pStyle w:val="Prrafodelista"/>
        <w:numPr>
          <w:ilvl w:val="0"/>
          <w:numId w:val="14"/>
        </w:numPr>
        <w:tabs>
          <w:tab w:val="left" w:pos="1562"/>
        </w:tabs>
        <w:spacing w:line="276" w:lineRule="auto"/>
        <w:ind w:left="284" w:hanging="284"/>
        <w:jc w:val="both"/>
        <w:rPr>
          <w:rFonts w:ascii="Arial" w:hAnsi="Arial" w:cs="Arial"/>
          <w:sz w:val="24"/>
          <w:szCs w:val="24"/>
        </w:rPr>
      </w:pPr>
      <w:r w:rsidRPr="001A5F67">
        <w:rPr>
          <w:rFonts w:ascii="Arial" w:hAnsi="Arial" w:cs="Arial"/>
          <w:sz w:val="24"/>
          <w:szCs w:val="24"/>
        </w:rPr>
        <w:t>Realizar actividades de promoción</w:t>
      </w:r>
      <w:r w:rsidR="00C534B0" w:rsidRPr="001A5F67">
        <w:rPr>
          <w:rFonts w:ascii="Arial" w:hAnsi="Arial" w:cs="Arial"/>
          <w:sz w:val="24"/>
          <w:szCs w:val="24"/>
        </w:rPr>
        <w:t xml:space="preserve"> y prevención</w:t>
      </w:r>
      <w:r w:rsidRPr="001A5F67">
        <w:rPr>
          <w:rFonts w:ascii="Arial" w:hAnsi="Arial" w:cs="Arial"/>
          <w:sz w:val="24"/>
          <w:szCs w:val="24"/>
        </w:rPr>
        <w:t xml:space="preserve"> en los trabajadores de la</w:t>
      </w:r>
      <w:r w:rsidRPr="001A5F67">
        <w:rPr>
          <w:rFonts w:ascii="Arial" w:hAnsi="Arial" w:cs="Arial"/>
          <w:spacing w:val="-8"/>
          <w:sz w:val="24"/>
          <w:szCs w:val="24"/>
        </w:rPr>
        <w:t xml:space="preserve"> </w:t>
      </w:r>
      <w:r w:rsidR="00D977D9" w:rsidRPr="001A5F67">
        <w:rPr>
          <w:rFonts w:ascii="Arial" w:hAnsi="Arial" w:cs="Arial"/>
          <w:sz w:val="24"/>
          <w:szCs w:val="24"/>
        </w:rPr>
        <w:t>empresa</w:t>
      </w:r>
      <w:r w:rsidRPr="001A5F67">
        <w:rPr>
          <w:rFonts w:ascii="Arial" w:hAnsi="Arial" w:cs="Arial"/>
          <w:sz w:val="24"/>
          <w:szCs w:val="24"/>
        </w:rPr>
        <w:t>.</w:t>
      </w:r>
    </w:p>
    <w:p w:rsidR="00745418" w:rsidRPr="001A5F67" w:rsidRDefault="00745418" w:rsidP="001A5F67">
      <w:pPr>
        <w:pStyle w:val="Textoindependiente"/>
        <w:spacing w:line="276" w:lineRule="auto"/>
        <w:jc w:val="both"/>
        <w:rPr>
          <w:rFonts w:ascii="Arial" w:hAnsi="Arial" w:cs="Arial"/>
        </w:rPr>
      </w:pPr>
    </w:p>
    <w:p w:rsidR="00745418" w:rsidRPr="001A5F67" w:rsidRDefault="00B60118" w:rsidP="001A5F67">
      <w:pPr>
        <w:pStyle w:val="Ttulo1"/>
        <w:tabs>
          <w:tab w:val="left" w:pos="363"/>
        </w:tabs>
        <w:spacing w:line="276" w:lineRule="auto"/>
        <w:ind w:left="0"/>
        <w:jc w:val="both"/>
        <w:rPr>
          <w:rFonts w:ascii="Arial" w:hAnsi="Arial" w:cs="Arial"/>
        </w:rPr>
      </w:pPr>
      <w:bookmarkStart w:id="6" w:name="_Toc84276381"/>
      <w:r w:rsidRPr="001A5F67">
        <w:rPr>
          <w:rFonts w:ascii="Arial" w:hAnsi="Arial" w:cs="Arial"/>
        </w:rPr>
        <w:t xml:space="preserve">3. </w:t>
      </w:r>
      <w:r w:rsidR="004F3877" w:rsidRPr="001A5F67">
        <w:rPr>
          <w:rFonts w:ascii="Arial" w:hAnsi="Arial" w:cs="Arial"/>
        </w:rPr>
        <w:t>ALCANCE</w:t>
      </w:r>
      <w:bookmarkEnd w:id="6"/>
    </w:p>
    <w:p w:rsidR="00E05706" w:rsidRPr="001A5F67" w:rsidRDefault="00E05706" w:rsidP="001A5F67">
      <w:pPr>
        <w:pStyle w:val="Textoindependiente"/>
        <w:spacing w:line="276" w:lineRule="auto"/>
        <w:jc w:val="both"/>
        <w:rPr>
          <w:rFonts w:ascii="Arial" w:hAnsi="Arial" w:cs="Arial"/>
        </w:rPr>
      </w:pPr>
    </w:p>
    <w:p w:rsidR="00E05706" w:rsidRPr="001A5F67" w:rsidRDefault="004F3877" w:rsidP="001A5F67">
      <w:pPr>
        <w:pStyle w:val="Textoindependiente"/>
        <w:spacing w:line="276" w:lineRule="auto"/>
        <w:jc w:val="both"/>
        <w:rPr>
          <w:rFonts w:ascii="Arial" w:hAnsi="Arial" w:cs="Arial"/>
        </w:rPr>
      </w:pPr>
      <w:r w:rsidRPr="001A5F67">
        <w:rPr>
          <w:rFonts w:ascii="Arial" w:hAnsi="Arial" w:cs="Arial"/>
        </w:rPr>
        <w:t xml:space="preserve">El Programa de Hábitos Estilos y de Vida Saludable está encaminado a la población trabajadora de la </w:t>
      </w:r>
      <w:r w:rsidR="000876F6" w:rsidRPr="001A5F67">
        <w:rPr>
          <w:rFonts w:ascii="Arial" w:hAnsi="Arial" w:cs="Arial"/>
        </w:rPr>
        <w:t>IPS MATAVEN SALUD</w:t>
      </w:r>
      <w:r w:rsidR="00A44B02" w:rsidRPr="001A5F67">
        <w:rPr>
          <w:rFonts w:ascii="Arial" w:hAnsi="Arial" w:cs="Arial"/>
        </w:rPr>
        <w:t>.</w:t>
      </w:r>
    </w:p>
    <w:p w:rsidR="00A44B02" w:rsidRDefault="00A44B02" w:rsidP="001A5F67">
      <w:pPr>
        <w:pStyle w:val="Textoindependiente"/>
        <w:spacing w:line="276" w:lineRule="auto"/>
        <w:jc w:val="both"/>
        <w:rPr>
          <w:rFonts w:ascii="Arial" w:hAnsi="Arial" w:cs="Arial"/>
          <w:b/>
          <w:bCs/>
        </w:rPr>
      </w:pPr>
    </w:p>
    <w:p w:rsidR="001E6763" w:rsidRDefault="001E6763" w:rsidP="001A5F67">
      <w:pPr>
        <w:pStyle w:val="Textoindependiente"/>
        <w:spacing w:line="276" w:lineRule="auto"/>
        <w:jc w:val="both"/>
        <w:rPr>
          <w:rFonts w:ascii="Arial" w:hAnsi="Arial" w:cs="Arial"/>
          <w:b/>
          <w:bCs/>
        </w:rPr>
      </w:pPr>
    </w:p>
    <w:p w:rsidR="001E6763" w:rsidRPr="001A5F67" w:rsidRDefault="001E6763" w:rsidP="001A5F67">
      <w:pPr>
        <w:pStyle w:val="Textoindependiente"/>
        <w:spacing w:line="276" w:lineRule="auto"/>
        <w:jc w:val="both"/>
        <w:rPr>
          <w:rFonts w:ascii="Arial" w:hAnsi="Arial" w:cs="Arial"/>
          <w:b/>
          <w:bCs/>
        </w:rPr>
      </w:pPr>
    </w:p>
    <w:p w:rsidR="00B57B33" w:rsidRPr="001A5F67" w:rsidRDefault="00B60118" w:rsidP="001A5F67">
      <w:pPr>
        <w:pStyle w:val="Ttulo1"/>
        <w:tabs>
          <w:tab w:val="left" w:pos="363"/>
        </w:tabs>
        <w:spacing w:line="276" w:lineRule="auto"/>
        <w:ind w:left="0"/>
        <w:jc w:val="both"/>
        <w:rPr>
          <w:rFonts w:ascii="Arial" w:hAnsi="Arial" w:cs="Arial"/>
        </w:rPr>
      </w:pPr>
      <w:bookmarkStart w:id="7" w:name="_Toc84276382"/>
      <w:r w:rsidRPr="001A5F67">
        <w:rPr>
          <w:rFonts w:ascii="Arial" w:hAnsi="Arial" w:cs="Arial"/>
        </w:rPr>
        <w:lastRenderedPageBreak/>
        <w:t>4. MARCO LEGAL</w:t>
      </w:r>
      <w:bookmarkEnd w:id="7"/>
    </w:p>
    <w:p w:rsidR="00B57B33" w:rsidRPr="001A5F67" w:rsidRDefault="00B57B33" w:rsidP="001A5F67">
      <w:pPr>
        <w:pStyle w:val="Textoindependiente"/>
        <w:spacing w:line="276" w:lineRule="auto"/>
        <w:jc w:val="both"/>
        <w:rPr>
          <w:rFonts w:ascii="Arial" w:hAnsi="Arial" w:cs="Arial"/>
        </w:rPr>
      </w:pPr>
    </w:p>
    <w:p w:rsidR="00B57B33" w:rsidRPr="001A5F67" w:rsidRDefault="00B57B33" w:rsidP="001A5F67">
      <w:pPr>
        <w:pStyle w:val="Textoindependiente"/>
        <w:numPr>
          <w:ilvl w:val="0"/>
          <w:numId w:val="15"/>
        </w:numPr>
        <w:spacing w:line="276" w:lineRule="auto"/>
        <w:ind w:left="284" w:hanging="284"/>
        <w:jc w:val="both"/>
        <w:rPr>
          <w:rFonts w:ascii="Arial" w:hAnsi="Arial" w:cs="Arial"/>
        </w:rPr>
      </w:pPr>
      <w:r w:rsidRPr="001A5F67">
        <w:rPr>
          <w:rFonts w:ascii="Arial" w:hAnsi="Arial" w:cs="Arial"/>
        </w:rPr>
        <w:t xml:space="preserve">Decreto 1072 de 2015 capítulo 6 – Sistema de Gestión </w:t>
      </w:r>
      <w:r w:rsidR="007C087D" w:rsidRPr="001A5F67">
        <w:rPr>
          <w:rFonts w:ascii="Arial" w:hAnsi="Arial" w:cs="Arial"/>
        </w:rPr>
        <w:t>de Seguridad</w:t>
      </w:r>
      <w:r w:rsidRPr="001A5F67">
        <w:rPr>
          <w:rFonts w:ascii="Arial" w:hAnsi="Arial" w:cs="Arial"/>
        </w:rPr>
        <w:t xml:space="preserve"> y Salud en el Trabajo.</w:t>
      </w:r>
    </w:p>
    <w:p w:rsidR="00B57B33" w:rsidRPr="001A5F67" w:rsidRDefault="00B57B33" w:rsidP="001A5F67">
      <w:pPr>
        <w:pStyle w:val="Textoindependiente"/>
        <w:numPr>
          <w:ilvl w:val="0"/>
          <w:numId w:val="15"/>
        </w:numPr>
        <w:spacing w:line="276" w:lineRule="auto"/>
        <w:ind w:left="284" w:hanging="284"/>
        <w:jc w:val="both"/>
        <w:rPr>
          <w:rFonts w:ascii="Arial" w:hAnsi="Arial" w:cs="Arial"/>
        </w:rPr>
      </w:pPr>
      <w:r w:rsidRPr="001A5F67">
        <w:rPr>
          <w:rFonts w:ascii="Arial" w:hAnsi="Arial" w:cs="Arial"/>
        </w:rPr>
        <w:t xml:space="preserve">Resolución 0312 de 2019. </w:t>
      </w:r>
      <w:r w:rsidR="00B913AA" w:rsidRPr="001A5F67">
        <w:rPr>
          <w:rFonts w:ascii="Arial" w:hAnsi="Arial" w:cs="Arial"/>
        </w:rPr>
        <w:t>Estándares</w:t>
      </w:r>
      <w:r w:rsidRPr="001A5F67">
        <w:rPr>
          <w:rFonts w:ascii="Arial" w:hAnsi="Arial" w:cs="Arial"/>
        </w:rPr>
        <w:t xml:space="preserve"> </w:t>
      </w:r>
      <w:r w:rsidR="00B913AA" w:rsidRPr="001A5F67">
        <w:rPr>
          <w:rFonts w:ascii="Arial" w:hAnsi="Arial" w:cs="Arial"/>
        </w:rPr>
        <w:t>mínimos</w:t>
      </w:r>
      <w:r w:rsidRPr="001A5F67">
        <w:rPr>
          <w:rFonts w:ascii="Arial" w:hAnsi="Arial" w:cs="Arial"/>
        </w:rPr>
        <w:t xml:space="preserve"> SG-SST</w:t>
      </w:r>
      <w:r w:rsidR="007C087D" w:rsidRPr="001A5F67">
        <w:rPr>
          <w:rFonts w:ascii="Arial" w:hAnsi="Arial" w:cs="Arial"/>
        </w:rPr>
        <w:t>.</w:t>
      </w:r>
    </w:p>
    <w:p w:rsidR="00B57B33" w:rsidRPr="001A5F67" w:rsidRDefault="00B57B33" w:rsidP="001A5F67">
      <w:pPr>
        <w:pStyle w:val="Textoindependiente"/>
        <w:spacing w:line="276" w:lineRule="auto"/>
        <w:jc w:val="both"/>
        <w:rPr>
          <w:rFonts w:ascii="Arial" w:hAnsi="Arial" w:cs="Arial"/>
        </w:rPr>
      </w:pPr>
    </w:p>
    <w:p w:rsidR="00745418" w:rsidRPr="001A5F67" w:rsidRDefault="00126DC5" w:rsidP="001A5F67">
      <w:pPr>
        <w:pStyle w:val="Ttulo1"/>
        <w:tabs>
          <w:tab w:val="left" w:pos="363"/>
        </w:tabs>
        <w:spacing w:line="276" w:lineRule="auto"/>
        <w:ind w:left="0"/>
        <w:jc w:val="both"/>
        <w:rPr>
          <w:rFonts w:ascii="Arial" w:hAnsi="Arial" w:cs="Arial"/>
        </w:rPr>
      </w:pPr>
      <w:bookmarkStart w:id="8" w:name="_Toc84276383"/>
      <w:r w:rsidRPr="001A5F67">
        <w:rPr>
          <w:rFonts w:ascii="Arial" w:hAnsi="Arial" w:cs="Arial"/>
        </w:rPr>
        <w:t xml:space="preserve">5. </w:t>
      </w:r>
      <w:r w:rsidR="004F3877" w:rsidRPr="001A5F67">
        <w:rPr>
          <w:rFonts w:ascii="Arial" w:hAnsi="Arial" w:cs="Arial"/>
        </w:rPr>
        <w:t>RESPONSABLE</w:t>
      </w:r>
      <w:r w:rsidR="00B57B33" w:rsidRPr="001A5F67">
        <w:rPr>
          <w:rFonts w:ascii="Arial" w:hAnsi="Arial" w:cs="Arial"/>
        </w:rPr>
        <w:t>S</w:t>
      </w:r>
      <w:bookmarkEnd w:id="8"/>
    </w:p>
    <w:p w:rsidR="00745418" w:rsidRPr="001A5F67" w:rsidRDefault="00745418" w:rsidP="001A5F67">
      <w:pPr>
        <w:pStyle w:val="Textoindependiente"/>
        <w:spacing w:line="276" w:lineRule="auto"/>
        <w:jc w:val="both"/>
        <w:rPr>
          <w:rFonts w:ascii="Arial" w:hAnsi="Arial" w:cs="Arial"/>
          <w:b/>
        </w:rPr>
      </w:pPr>
    </w:p>
    <w:p w:rsidR="00BB207B" w:rsidRPr="001A5F67" w:rsidRDefault="004F3877" w:rsidP="001A5F67">
      <w:pPr>
        <w:pStyle w:val="Textoindependiente"/>
        <w:spacing w:line="276" w:lineRule="auto"/>
        <w:jc w:val="both"/>
        <w:rPr>
          <w:rFonts w:ascii="Arial" w:hAnsi="Arial" w:cs="Arial"/>
        </w:rPr>
      </w:pPr>
      <w:r w:rsidRPr="001A5F67">
        <w:rPr>
          <w:rFonts w:ascii="Arial" w:hAnsi="Arial" w:cs="Arial"/>
        </w:rPr>
        <w:t xml:space="preserve">El responsable de la ejecución, actualización y difusión de este documento es </w:t>
      </w:r>
      <w:r w:rsidR="0001416F" w:rsidRPr="001A5F67">
        <w:rPr>
          <w:rFonts w:ascii="Arial" w:hAnsi="Arial" w:cs="Arial"/>
        </w:rPr>
        <w:t>el</w:t>
      </w:r>
      <w:r w:rsidRPr="001A5F67">
        <w:rPr>
          <w:rFonts w:ascii="Arial" w:hAnsi="Arial" w:cs="Arial"/>
          <w:spacing w:val="-12"/>
        </w:rPr>
        <w:t xml:space="preserve"> </w:t>
      </w:r>
      <w:r w:rsidRPr="001A5F67">
        <w:rPr>
          <w:rFonts w:ascii="Arial" w:hAnsi="Arial" w:cs="Arial"/>
        </w:rPr>
        <w:t>área</w:t>
      </w:r>
      <w:r w:rsidRPr="001A5F67">
        <w:rPr>
          <w:rFonts w:ascii="Arial" w:hAnsi="Arial" w:cs="Arial"/>
          <w:spacing w:val="-12"/>
        </w:rPr>
        <w:t xml:space="preserve"> </w:t>
      </w:r>
      <w:r w:rsidRPr="001A5F67">
        <w:rPr>
          <w:rFonts w:ascii="Arial" w:hAnsi="Arial" w:cs="Arial"/>
        </w:rPr>
        <w:t>de</w:t>
      </w:r>
      <w:r w:rsidRPr="001A5F67">
        <w:rPr>
          <w:rFonts w:ascii="Arial" w:hAnsi="Arial" w:cs="Arial"/>
          <w:spacing w:val="-11"/>
        </w:rPr>
        <w:t xml:space="preserve"> </w:t>
      </w:r>
      <w:r w:rsidRPr="001A5F67">
        <w:rPr>
          <w:rFonts w:ascii="Arial" w:hAnsi="Arial" w:cs="Arial"/>
        </w:rPr>
        <w:t>Seguridad</w:t>
      </w:r>
      <w:r w:rsidRPr="001A5F67">
        <w:rPr>
          <w:rFonts w:ascii="Arial" w:hAnsi="Arial" w:cs="Arial"/>
          <w:spacing w:val="-7"/>
        </w:rPr>
        <w:t xml:space="preserve"> </w:t>
      </w:r>
      <w:r w:rsidRPr="001A5F67">
        <w:rPr>
          <w:rFonts w:ascii="Arial" w:hAnsi="Arial" w:cs="Arial"/>
        </w:rPr>
        <w:t>y</w:t>
      </w:r>
      <w:r w:rsidRPr="001A5F67">
        <w:rPr>
          <w:rFonts w:ascii="Arial" w:hAnsi="Arial" w:cs="Arial"/>
          <w:spacing w:val="-16"/>
        </w:rPr>
        <w:t xml:space="preserve"> </w:t>
      </w:r>
      <w:r w:rsidRPr="001A5F67">
        <w:rPr>
          <w:rFonts w:ascii="Arial" w:hAnsi="Arial" w:cs="Arial"/>
        </w:rPr>
        <w:t>Salud</w:t>
      </w:r>
      <w:r w:rsidRPr="001A5F67">
        <w:rPr>
          <w:rFonts w:ascii="Arial" w:hAnsi="Arial" w:cs="Arial"/>
          <w:spacing w:val="-11"/>
        </w:rPr>
        <w:t xml:space="preserve"> </w:t>
      </w:r>
      <w:r w:rsidRPr="001A5F67">
        <w:rPr>
          <w:rFonts w:ascii="Arial" w:hAnsi="Arial" w:cs="Arial"/>
        </w:rPr>
        <w:t>en</w:t>
      </w:r>
      <w:r w:rsidRPr="001A5F67">
        <w:rPr>
          <w:rFonts w:ascii="Arial" w:hAnsi="Arial" w:cs="Arial"/>
          <w:spacing w:val="-11"/>
        </w:rPr>
        <w:t xml:space="preserve"> </w:t>
      </w:r>
      <w:r w:rsidRPr="001A5F67">
        <w:rPr>
          <w:rFonts w:ascii="Arial" w:hAnsi="Arial" w:cs="Arial"/>
        </w:rPr>
        <w:t>el</w:t>
      </w:r>
      <w:r w:rsidRPr="001A5F67">
        <w:rPr>
          <w:rFonts w:ascii="Arial" w:hAnsi="Arial" w:cs="Arial"/>
          <w:spacing w:val="-11"/>
        </w:rPr>
        <w:t xml:space="preserve"> </w:t>
      </w:r>
      <w:r w:rsidRPr="001A5F67">
        <w:rPr>
          <w:rFonts w:ascii="Arial" w:hAnsi="Arial" w:cs="Arial"/>
        </w:rPr>
        <w:t>Trabajo</w:t>
      </w:r>
      <w:r w:rsidR="0001416F" w:rsidRPr="001A5F67">
        <w:rPr>
          <w:rFonts w:ascii="Arial" w:hAnsi="Arial" w:cs="Arial"/>
        </w:rPr>
        <w:t>.</w:t>
      </w:r>
    </w:p>
    <w:p w:rsidR="00BB207B" w:rsidRPr="001A5F67" w:rsidRDefault="00BB207B" w:rsidP="001A5F67">
      <w:pPr>
        <w:pStyle w:val="Textoindependiente"/>
        <w:spacing w:line="276" w:lineRule="auto"/>
        <w:jc w:val="both"/>
        <w:rPr>
          <w:rFonts w:ascii="Arial" w:hAnsi="Arial" w:cs="Arial"/>
        </w:rPr>
      </w:pPr>
    </w:p>
    <w:p w:rsidR="00B57B33" w:rsidRPr="001A5F67" w:rsidRDefault="009E653E" w:rsidP="001A5F67">
      <w:pPr>
        <w:pStyle w:val="Textoindependiente"/>
        <w:spacing w:line="276" w:lineRule="auto"/>
        <w:jc w:val="both"/>
        <w:outlineLvl w:val="0"/>
        <w:rPr>
          <w:rFonts w:ascii="Arial" w:hAnsi="Arial" w:cs="Arial"/>
          <w:b/>
        </w:rPr>
      </w:pPr>
      <w:bookmarkStart w:id="9" w:name="_Toc84276384"/>
      <w:r w:rsidRPr="001A5F67">
        <w:rPr>
          <w:rFonts w:ascii="Arial" w:hAnsi="Arial" w:cs="Arial"/>
          <w:b/>
        </w:rPr>
        <w:t>6</w:t>
      </w:r>
      <w:r w:rsidR="00B57B33" w:rsidRPr="001A5F67">
        <w:rPr>
          <w:rFonts w:ascii="Arial" w:hAnsi="Arial" w:cs="Arial"/>
          <w:b/>
        </w:rPr>
        <w:t>. DEFINICIONES</w:t>
      </w:r>
      <w:bookmarkEnd w:id="9"/>
    </w:p>
    <w:p w:rsidR="00745418" w:rsidRPr="001A5F67" w:rsidRDefault="00745418" w:rsidP="001A5F67">
      <w:pPr>
        <w:pStyle w:val="Textoindependiente"/>
        <w:spacing w:line="276" w:lineRule="auto"/>
        <w:jc w:val="both"/>
        <w:rPr>
          <w:rFonts w:ascii="Arial" w:hAnsi="Arial" w:cs="Arial"/>
          <w:b/>
        </w:rPr>
      </w:pP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Actividad Física (AF): </w:t>
      </w:r>
      <w:r w:rsidRPr="001A5F67">
        <w:rPr>
          <w:rFonts w:ascii="Arial" w:hAnsi="Arial" w:cs="Arial"/>
        </w:rPr>
        <w:t xml:space="preserve">se le denomina a cualquier movimiento corporal voluntario, repetitivo que involucra a los grandes grupos musculares y que aumenta el gasto energético (GE) por encima de los niveles de reposo. Las cuatro dimensiones de la AF incluyen frecuencia, intensidad, duración y tipo. Los cuatro dominios en los cuales ocurre la AF incluyen tiempo libre o recreación, </w:t>
      </w:r>
      <w:r w:rsidR="00031A22" w:rsidRPr="001A5F67">
        <w:rPr>
          <w:rFonts w:ascii="Arial" w:hAnsi="Arial" w:cs="Arial"/>
        </w:rPr>
        <w:t>transporte, ocupacional y hogar.</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Adicción: </w:t>
      </w:r>
      <w:r w:rsidRPr="001A5F67">
        <w:rPr>
          <w:rFonts w:ascii="Arial" w:hAnsi="Arial" w:cs="Arial"/>
        </w:rPr>
        <w:t>dependencia fisiológica o psicológica de una sustancia caracterizada por</w:t>
      </w:r>
      <w:r w:rsidRPr="001A5F67">
        <w:rPr>
          <w:rFonts w:ascii="Arial" w:hAnsi="Arial" w:cs="Arial"/>
          <w:spacing w:val="-25"/>
        </w:rPr>
        <w:t xml:space="preserve"> </w:t>
      </w:r>
      <w:r w:rsidRPr="001A5F67">
        <w:rPr>
          <w:rFonts w:ascii="Arial" w:hAnsi="Arial" w:cs="Arial"/>
        </w:rPr>
        <w:t>cambios neuroquímicos,</w:t>
      </w:r>
      <w:r w:rsidRPr="001A5F67">
        <w:rPr>
          <w:rFonts w:ascii="Arial" w:hAnsi="Arial" w:cs="Arial"/>
          <w:spacing w:val="-9"/>
        </w:rPr>
        <w:t xml:space="preserve"> </w:t>
      </w:r>
      <w:r w:rsidRPr="001A5F67">
        <w:rPr>
          <w:rFonts w:ascii="Arial" w:hAnsi="Arial" w:cs="Arial"/>
        </w:rPr>
        <w:t>comportamiento</w:t>
      </w:r>
      <w:r w:rsidRPr="001A5F67">
        <w:rPr>
          <w:rFonts w:ascii="Arial" w:hAnsi="Arial" w:cs="Arial"/>
          <w:spacing w:val="-8"/>
        </w:rPr>
        <w:t xml:space="preserve"> </w:t>
      </w:r>
      <w:r w:rsidRPr="001A5F67">
        <w:rPr>
          <w:rFonts w:ascii="Arial" w:hAnsi="Arial" w:cs="Arial"/>
        </w:rPr>
        <w:t>compulsivo</w:t>
      </w:r>
      <w:r w:rsidRPr="001A5F67">
        <w:rPr>
          <w:rFonts w:ascii="Arial" w:hAnsi="Arial" w:cs="Arial"/>
          <w:spacing w:val="-7"/>
        </w:rPr>
        <w:t xml:space="preserve"> </w:t>
      </w:r>
      <w:r w:rsidRPr="001A5F67">
        <w:rPr>
          <w:rFonts w:ascii="Arial" w:hAnsi="Arial" w:cs="Arial"/>
        </w:rPr>
        <w:t>de</w:t>
      </w:r>
      <w:r w:rsidRPr="001A5F67">
        <w:rPr>
          <w:rFonts w:ascii="Arial" w:hAnsi="Arial" w:cs="Arial"/>
          <w:spacing w:val="-10"/>
        </w:rPr>
        <w:t xml:space="preserve"> </w:t>
      </w:r>
      <w:r w:rsidRPr="001A5F67">
        <w:rPr>
          <w:rFonts w:ascii="Arial" w:hAnsi="Arial" w:cs="Arial"/>
        </w:rPr>
        <w:t>búsqueda</w:t>
      </w:r>
      <w:r w:rsidRPr="001A5F67">
        <w:rPr>
          <w:rFonts w:ascii="Arial" w:hAnsi="Arial" w:cs="Arial"/>
          <w:spacing w:val="-9"/>
        </w:rPr>
        <w:t xml:space="preserve"> </w:t>
      </w:r>
      <w:r w:rsidRPr="001A5F67">
        <w:rPr>
          <w:rFonts w:ascii="Arial" w:hAnsi="Arial" w:cs="Arial"/>
        </w:rPr>
        <w:t>de</w:t>
      </w:r>
      <w:r w:rsidRPr="001A5F67">
        <w:rPr>
          <w:rFonts w:ascii="Arial" w:hAnsi="Arial" w:cs="Arial"/>
          <w:spacing w:val="-10"/>
        </w:rPr>
        <w:t xml:space="preserve"> </w:t>
      </w:r>
      <w:r w:rsidRPr="001A5F67">
        <w:rPr>
          <w:rFonts w:ascii="Arial" w:hAnsi="Arial" w:cs="Arial"/>
        </w:rPr>
        <w:t>la</w:t>
      </w:r>
      <w:r w:rsidRPr="001A5F67">
        <w:rPr>
          <w:rFonts w:ascii="Arial" w:hAnsi="Arial" w:cs="Arial"/>
          <w:spacing w:val="-8"/>
        </w:rPr>
        <w:t xml:space="preserve"> </w:t>
      </w:r>
      <w:r w:rsidRPr="001A5F67">
        <w:rPr>
          <w:rFonts w:ascii="Arial" w:hAnsi="Arial" w:cs="Arial"/>
        </w:rPr>
        <w:t>droga,</w:t>
      </w:r>
      <w:r w:rsidRPr="001A5F67">
        <w:rPr>
          <w:rFonts w:ascii="Arial" w:hAnsi="Arial" w:cs="Arial"/>
          <w:spacing w:val="-9"/>
        </w:rPr>
        <w:t xml:space="preserve"> </w:t>
      </w:r>
      <w:r w:rsidRPr="001A5F67">
        <w:rPr>
          <w:rFonts w:ascii="Arial" w:hAnsi="Arial" w:cs="Arial"/>
        </w:rPr>
        <w:t>tolerancia</w:t>
      </w:r>
      <w:r w:rsidRPr="001A5F67">
        <w:rPr>
          <w:rFonts w:ascii="Arial" w:hAnsi="Arial" w:cs="Arial"/>
          <w:spacing w:val="-8"/>
        </w:rPr>
        <w:t xml:space="preserve"> </w:t>
      </w:r>
      <w:r w:rsidRPr="001A5F67">
        <w:rPr>
          <w:rFonts w:ascii="Arial" w:hAnsi="Arial" w:cs="Arial"/>
        </w:rPr>
        <w:t>de</w:t>
      </w:r>
      <w:r w:rsidRPr="001A5F67">
        <w:rPr>
          <w:rFonts w:ascii="Arial" w:hAnsi="Arial" w:cs="Arial"/>
          <w:spacing w:val="-10"/>
        </w:rPr>
        <w:t xml:space="preserve"> </w:t>
      </w:r>
      <w:r w:rsidRPr="001A5F67">
        <w:rPr>
          <w:rFonts w:ascii="Arial" w:hAnsi="Arial" w:cs="Arial"/>
        </w:rPr>
        <w:t>su</w:t>
      </w:r>
      <w:r w:rsidRPr="001A5F67">
        <w:rPr>
          <w:rFonts w:ascii="Arial" w:hAnsi="Arial" w:cs="Arial"/>
          <w:spacing w:val="-7"/>
        </w:rPr>
        <w:t xml:space="preserve"> </w:t>
      </w:r>
      <w:r w:rsidRPr="001A5F67">
        <w:rPr>
          <w:rFonts w:ascii="Arial" w:hAnsi="Arial" w:cs="Arial"/>
        </w:rPr>
        <w:t>dosis, síntomas de abstinencia, ansias incontroladas y comportamiento autodestructivo. Las</w:t>
      </w:r>
      <w:r w:rsidRPr="001A5F67">
        <w:rPr>
          <w:rFonts w:ascii="Arial" w:hAnsi="Arial" w:cs="Arial"/>
          <w:spacing w:val="-34"/>
        </w:rPr>
        <w:t xml:space="preserve"> </w:t>
      </w:r>
      <w:r w:rsidRPr="001A5F67">
        <w:rPr>
          <w:rFonts w:ascii="Arial" w:hAnsi="Arial" w:cs="Arial"/>
        </w:rPr>
        <w:t>drogas comunes adictivas incluyen el alcohol, los opiáceos y la</w:t>
      </w:r>
      <w:r w:rsidRPr="001A5F67">
        <w:rPr>
          <w:rFonts w:ascii="Arial" w:hAnsi="Arial" w:cs="Arial"/>
          <w:spacing w:val="-4"/>
        </w:rPr>
        <w:t xml:space="preserve"> </w:t>
      </w:r>
      <w:r w:rsidRPr="001A5F67">
        <w:rPr>
          <w:rFonts w:ascii="Arial" w:hAnsi="Arial" w:cs="Arial"/>
        </w:rPr>
        <w:t>nicotina.</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Alcoholismo: </w:t>
      </w:r>
      <w:r w:rsidRPr="001A5F67">
        <w:rPr>
          <w:rFonts w:ascii="Arial" w:hAnsi="Arial" w:cs="Arial"/>
        </w:rPr>
        <w:t>se considera que el alcoholismo es un trastorno que tiene una causa biológica primaria y una evolución natural previsible, lo que se ajusta a las definiciones aceptadas de cualquier enfermedad.</w:t>
      </w:r>
    </w:p>
    <w:p w:rsidR="00745418" w:rsidRPr="001A5F67" w:rsidRDefault="004F3877" w:rsidP="001A5F67">
      <w:pPr>
        <w:pStyle w:val="Prrafodelista"/>
        <w:numPr>
          <w:ilvl w:val="0"/>
          <w:numId w:val="12"/>
        </w:numPr>
        <w:spacing w:line="276" w:lineRule="auto"/>
        <w:ind w:left="284" w:hanging="284"/>
        <w:jc w:val="both"/>
        <w:rPr>
          <w:rFonts w:ascii="Arial" w:hAnsi="Arial" w:cs="Arial"/>
          <w:sz w:val="24"/>
          <w:szCs w:val="24"/>
        </w:rPr>
      </w:pPr>
      <w:r w:rsidRPr="001A5F67">
        <w:rPr>
          <w:rFonts w:ascii="Arial" w:hAnsi="Arial" w:cs="Arial"/>
          <w:b/>
          <w:sz w:val="24"/>
          <w:szCs w:val="24"/>
        </w:rPr>
        <w:t>Alimentación saludable</w:t>
      </w:r>
      <w:r w:rsidRPr="001A5F67">
        <w:rPr>
          <w:rFonts w:ascii="Arial" w:hAnsi="Arial" w:cs="Arial"/>
          <w:color w:val="2D74B6"/>
          <w:sz w:val="24"/>
          <w:szCs w:val="24"/>
        </w:rPr>
        <w:t xml:space="preserve">: </w:t>
      </w:r>
      <w:r w:rsidRPr="001A5F67">
        <w:rPr>
          <w:rFonts w:ascii="Arial" w:hAnsi="Arial" w:cs="Arial"/>
          <w:sz w:val="24"/>
          <w:szCs w:val="24"/>
        </w:rPr>
        <w:t>la OMS, define alimentación saludable cuando cumple las siguientes recomendaciones:</w:t>
      </w:r>
    </w:p>
    <w:p w:rsidR="00745418" w:rsidRPr="001A5F67" w:rsidRDefault="004F3877" w:rsidP="001A5F67">
      <w:pPr>
        <w:pStyle w:val="Prrafodelista"/>
        <w:numPr>
          <w:ilvl w:val="0"/>
          <w:numId w:val="16"/>
        </w:numPr>
        <w:tabs>
          <w:tab w:val="left" w:pos="269"/>
        </w:tabs>
        <w:spacing w:line="276" w:lineRule="auto"/>
        <w:ind w:left="284" w:hanging="284"/>
        <w:jc w:val="both"/>
        <w:rPr>
          <w:rFonts w:ascii="Arial" w:hAnsi="Arial" w:cs="Arial"/>
          <w:sz w:val="24"/>
          <w:szCs w:val="24"/>
        </w:rPr>
      </w:pPr>
      <w:r w:rsidRPr="001A5F67">
        <w:rPr>
          <w:rFonts w:ascii="Arial" w:hAnsi="Arial" w:cs="Arial"/>
          <w:sz w:val="24"/>
          <w:szCs w:val="24"/>
        </w:rPr>
        <w:t>Logra un equilibrio energético y un peso</w:t>
      </w:r>
      <w:r w:rsidRPr="001A5F67">
        <w:rPr>
          <w:rFonts w:ascii="Arial" w:hAnsi="Arial" w:cs="Arial"/>
          <w:spacing w:val="-4"/>
          <w:sz w:val="24"/>
          <w:szCs w:val="24"/>
        </w:rPr>
        <w:t xml:space="preserve"> </w:t>
      </w:r>
      <w:r w:rsidRPr="001A5F67">
        <w:rPr>
          <w:rFonts w:ascii="Arial" w:hAnsi="Arial" w:cs="Arial"/>
          <w:sz w:val="24"/>
          <w:szCs w:val="24"/>
        </w:rPr>
        <w:t>normal.</w:t>
      </w:r>
    </w:p>
    <w:p w:rsidR="00745418" w:rsidRPr="001A5F67" w:rsidRDefault="004F3877" w:rsidP="001A5F67">
      <w:pPr>
        <w:pStyle w:val="Prrafodelista"/>
        <w:numPr>
          <w:ilvl w:val="0"/>
          <w:numId w:val="16"/>
        </w:numPr>
        <w:tabs>
          <w:tab w:val="left" w:pos="303"/>
        </w:tabs>
        <w:spacing w:line="276" w:lineRule="auto"/>
        <w:ind w:left="284" w:hanging="284"/>
        <w:jc w:val="both"/>
        <w:rPr>
          <w:rFonts w:ascii="Arial" w:hAnsi="Arial" w:cs="Arial"/>
          <w:sz w:val="24"/>
          <w:szCs w:val="24"/>
        </w:rPr>
      </w:pPr>
      <w:r w:rsidRPr="001A5F67">
        <w:rPr>
          <w:rFonts w:ascii="Arial" w:hAnsi="Arial" w:cs="Arial"/>
          <w:sz w:val="24"/>
          <w:szCs w:val="24"/>
        </w:rPr>
        <w:t>Limita la ingesta energética procedente de las grasas, sustituir las grasas saturadas por grasas insaturadas y trata de eliminar los ácidos grasos</w:t>
      </w:r>
      <w:r w:rsidRPr="001A5F67">
        <w:rPr>
          <w:rFonts w:ascii="Arial" w:hAnsi="Arial" w:cs="Arial"/>
          <w:spacing w:val="-2"/>
          <w:sz w:val="24"/>
          <w:szCs w:val="24"/>
        </w:rPr>
        <w:t xml:space="preserve"> </w:t>
      </w:r>
      <w:r w:rsidRPr="001A5F67">
        <w:rPr>
          <w:rFonts w:ascii="Arial" w:hAnsi="Arial" w:cs="Arial"/>
          <w:sz w:val="24"/>
          <w:szCs w:val="24"/>
        </w:rPr>
        <w:t>trans.</w:t>
      </w:r>
    </w:p>
    <w:p w:rsidR="00745418" w:rsidRPr="001A5F67" w:rsidRDefault="004F3877" w:rsidP="001A5F67">
      <w:pPr>
        <w:pStyle w:val="Prrafodelista"/>
        <w:numPr>
          <w:ilvl w:val="0"/>
          <w:numId w:val="16"/>
        </w:numPr>
        <w:tabs>
          <w:tab w:val="left" w:pos="281"/>
        </w:tabs>
        <w:spacing w:line="276" w:lineRule="auto"/>
        <w:ind w:left="284" w:hanging="284"/>
        <w:jc w:val="both"/>
        <w:rPr>
          <w:rFonts w:ascii="Arial" w:hAnsi="Arial" w:cs="Arial"/>
          <w:sz w:val="24"/>
          <w:szCs w:val="24"/>
        </w:rPr>
      </w:pPr>
      <w:r w:rsidRPr="001A5F67">
        <w:rPr>
          <w:rFonts w:ascii="Arial" w:hAnsi="Arial" w:cs="Arial"/>
          <w:sz w:val="24"/>
          <w:szCs w:val="24"/>
        </w:rPr>
        <w:t>Aumenta el consumo de frutas y hortalizas, así como de legumbres, cereales integrales y frutos</w:t>
      </w:r>
      <w:r w:rsidRPr="001A5F67">
        <w:rPr>
          <w:rFonts w:ascii="Arial" w:hAnsi="Arial" w:cs="Arial"/>
          <w:spacing w:val="-1"/>
          <w:sz w:val="24"/>
          <w:szCs w:val="24"/>
        </w:rPr>
        <w:t xml:space="preserve"> </w:t>
      </w:r>
      <w:r w:rsidRPr="001A5F67">
        <w:rPr>
          <w:rFonts w:ascii="Arial" w:hAnsi="Arial" w:cs="Arial"/>
          <w:sz w:val="24"/>
          <w:szCs w:val="24"/>
        </w:rPr>
        <w:t>secos.</w:t>
      </w:r>
    </w:p>
    <w:p w:rsidR="00745418" w:rsidRPr="001A5F67" w:rsidRDefault="004F3877" w:rsidP="001A5F67">
      <w:pPr>
        <w:pStyle w:val="Prrafodelista"/>
        <w:numPr>
          <w:ilvl w:val="0"/>
          <w:numId w:val="16"/>
        </w:numPr>
        <w:tabs>
          <w:tab w:val="left" w:pos="269"/>
        </w:tabs>
        <w:spacing w:line="276" w:lineRule="auto"/>
        <w:ind w:left="284" w:hanging="284"/>
        <w:jc w:val="both"/>
        <w:rPr>
          <w:rFonts w:ascii="Arial" w:hAnsi="Arial" w:cs="Arial"/>
          <w:sz w:val="24"/>
          <w:szCs w:val="24"/>
        </w:rPr>
      </w:pPr>
      <w:r w:rsidRPr="001A5F67">
        <w:rPr>
          <w:rFonts w:ascii="Arial" w:hAnsi="Arial" w:cs="Arial"/>
          <w:sz w:val="24"/>
          <w:szCs w:val="24"/>
        </w:rPr>
        <w:t>Limita la ingesta de azúcares</w:t>
      </w:r>
      <w:r w:rsidRPr="001A5F67">
        <w:rPr>
          <w:rFonts w:ascii="Arial" w:hAnsi="Arial" w:cs="Arial"/>
          <w:spacing w:val="-2"/>
          <w:sz w:val="24"/>
          <w:szCs w:val="24"/>
        </w:rPr>
        <w:t xml:space="preserve"> </w:t>
      </w:r>
      <w:r w:rsidRPr="001A5F67">
        <w:rPr>
          <w:rFonts w:ascii="Arial" w:hAnsi="Arial" w:cs="Arial"/>
          <w:sz w:val="24"/>
          <w:szCs w:val="24"/>
        </w:rPr>
        <w:t>libres.</w:t>
      </w:r>
    </w:p>
    <w:p w:rsidR="00745418" w:rsidRPr="001A5F67" w:rsidRDefault="004F3877" w:rsidP="001A5F67">
      <w:pPr>
        <w:pStyle w:val="Prrafodelista"/>
        <w:numPr>
          <w:ilvl w:val="0"/>
          <w:numId w:val="16"/>
        </w:numPr>
        <w:tabs>
          <w:tab w:val="left" w:pos="269"/>
        </w:tabs>
        <w:spacing w:line="276" w:lineRule="auto"/>
        <w:ind w:left="284" w:hanging="284"/>
        <w:jc w:val="both"/>
        <w:rPr>
          <w:rFonts w:ascii="Arial" w:hAnsi="Arial" w:cs="Arial"/>
          <w:sz w:val="24"/>
          <w:szCs w:val="24"/>
        </w:rPr>
      </w:pPr>
      <w:r w:rsidRPr="001A5F67">
        <w:rPr>
          <w:rFonts w:ascii="Arial" w:hAnsi="Arial" w:cs="Arial"/>
          <w:sz w:val="24"/>
          <w:szCs w:val="24"/>
        </w:rPr>
        <w:t>Limita la ingesta de sal (sodio) de toda procedencia y se debe consumir sal</w:t>
      </w:r>
      <w:r w:rsidRPr="001A5F67">
        <w:rPr>
          <w:rFonts w:ascii="Arial" w:hAnsi="Arial" w:cs="Arial"/>
          <w:spacing w:val="-9"/>
          <w:sz w:val="24"/>
          <w:szCs w:val="24"/>
        </w:rPr>
        <w:t xml:space="preserve"> </w:t>
      </w:r>
      <w:r w:rsidRPr="001A5F67">
        <w:rPr>
          <w:rFonts w:ascii="Arial" w:hAnsi="Arial" w:cs="Arial"/>
          <w:sz w:val="24"/>
          <w:szCs w:val="24"/>
        </w:rPr>
        <w:t>yodada.</w:t>
      </w:r>
    </w:p>
    <w:p w:rsidR="00F32327"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Alimentación: </w:t>
      </w:r>
      <w:r w:rsidRPr="001A5F67">
        <w:rPr>
          <w:rFonts w:ascii="Arial" w:hAnsi="Arial" w:cs="Arial"/>
        </w:rPr>
        <w:t>consiste en obtener del entorno productos naturales o transformados que conocemos con el nombre de alimentos (que contienen unas sustancias llamadas</w:t>
      </w:r>
      <w:r w:rsidRPr="001A5F67">
        <w:rPr>
          <w:rFonts w:ascii="Arial" w:hAnsi="Arial" w:cs="Arial"/>
          <w:spacing w:val="-40"/>
        </w:rPr>
        <w:t xml:space="preserve"> </w:t>
      </w:r>
      <w:r w:rsidR="00F32327" w:rsidRPr="001A5F67">
        <w:rPr>
          <w:rFonts w:ascii="Arial" w:hAnsi="Arial" w:cs="Arial"/>
        </w:rPr>
        <w:t>nutrientes).</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lastRenderedPageBreak/>
        <w:t>Alimento</w:t>
      </w:r>
      <w:r w:rsidRPr="001A5F67">
        <w:rPr>
          <w:rFonts w:ascii="Arial" w:hAnsi="Arial" w:cs="Arial"/>
        </w:rPr>
        <w:t>: es toda sustancia o producto de carácter natural o artificial apta para el consumo humano. Es toda sustancia que aporta la materia y energía necesaria para realizar nuestras funciones vitales</w:t>
      </w:r>
      <w:r w:rsidR="00F32327" w:rsidRPr="001A5F67">
        <w:rPr>
          <w:rFonts w:ascii="Arial" w:hAnsi="Arial" w:cs="Arial"/>
        </w:rPr>
        <w:t>.</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Ambientes 100% Libres de Humo</w:t>
      </w:r>
      <w:r w:rsidRPr="001A5F67">
        <w:rPr>
          <w:rFonts w:ascii="Arial" w:hAnsi="Arial" w:cs="Arial"/>
        </w:rPr>
        <w:t>: el “aire sin humo” es el aire que está 100% libre del humo</w:t>
      </w:r>
      <w:r w:rsidRPr="001A5F67">
        <w:rPr>
          <w:rFonts w:ascii="Arial" w:hAnsi="Arial" w:cs="Arial"/>
          <w:spacing w:val="-15"/>
        </w:rPr>
        <w:t xml:space="preserve"> </w:t>
      </w:r>
      <w:r w:rsidRPr="001A5F67">
        <w:rPr>
          <w:rFonts w:ascii="Arial" w:hAnsi="Arial" w:cs="Arial"/>
        </w:rPr>
        <w:t>de</w:t>
      </w:r>
      <w:r w:rsidRPr="001A5F67">
        <w:rPr>
          <w:rFonts w:ascii="Arial" w:hAnsi="Arial" w:cs="Arial"/>
          <w:spacing w:val="-16"/>
        </w:rPr>
        <w:t xml:space="preserve"> </w:t>
      </w:r>
      <w:r w:rsidRPr="001A5F67">
        <w:rPr>
          <w:rFonts w:ascii="Arial" w:hAnsi="Arial" w:cs="Arial"/>
        </w:rPr>
        <w:t>tabaco;</w:t>
      </w:r>
      <w:r w:rsidRPr="001A5F67">
        <w:rPr>
          <w:rFonts w:ascii="Arial" w:hAnsi="Arial" w:cs="Arial"/>
          <w:spacing w:val="-13"/>
        </w:rPr>
        <w:t xml:space="preserve"> </w:t>
      </w:r>
      <w:r w:rsidRPr="001A5F67">
        <w:rPr>
          <w:rFonts w:ascii="Arial" w:hAnsi="Arial" w:cs="Arial"/>
        </w:rPr>
        <w:t>esta</w:t>
      </w:r>
      <w:r w:rsidRPr="001A5F67">
        <w:rPr>
          <w:rFonts w:ascii="Arial" w:hAnsi="Arial" w:cs="Arial"/>
          <w:spacing w:val="-15"/>
        </w:rPr>
        <w:t xml:space="preserve"> </w:t>
      </w:r>
      <w:r w:rsidRPr="001A5F67">
        <w:rPr>
          <w:rFonts w:ascii="Arial" w:hAnsi="Arial" w:cs="Arial"/>
        </w:rPr>
        <w:t>definición</w:t>
      </w:r>
      <w:r w:rsidRPr="001A5F67">
        <w:rPr>
          <w:rFonts w:ascii="Arial" w:hAnsi="Arial" w:cs="Arial"/>
          <w:spacing w:val="-16"/>
        </w:rPr>
        <w:t xml:space="preserve"> </w:t>
      </w:r>
      <w:r w:rsidRPr="001A5F67">
        <w:rPr>
          <w:rFonts w:ascii="Arial" w:hAnsi="Arial" w:cs="Arial"/>
        </w:rPr>
        <w:t>incluye,</w:t>
      </w:r>
      <w:r w:rsidRPr="001A5F67">
        <w:rPr>
          <w:rFonts w:ascii="Arial" w:hAnsi="Arial" w:cs="Arial"/>
          <w:spacing w:val="-12"/>
        </w:rPr>
        <w:t xml:space="preserve"> </w:t>
      </w:r>
      <w:r w:rsidRPr="001A5F67">
        <w:rPr>
          <w:rFonts w:ascii="Arial" w:hAnsi="Arial" w:cs="Arial"/>
        </w:rPr>
        <w:t>aunque</w:t>
      </w:r>
      <w:r w:rsidRPr="001A5F67">
        <w:rPr>
          <w:rFonts w:ascii="Arial" w:hAnsi="Arial" w:cs="Arial"/>
          <w:spacing w:val="-14"/>
        </w:rPr>
        <w:t xml:space="preserve"> </w:t>
      </w:r>
      <w:r w:rsidRPr="001A5F67">
        <w:rPr>
          <w:rFonts w:ascii="Arial" w:hAnsi="Arial" w:cs="Arial"/>
        </w:rPr>
        <w:t>no</w:t>
      </w:r>
      <w:r w:rsidRPr="001A5F67">
        <w:rPr>
          <w:rFonts w:ascii="Arial" w:hAnsi="Arial" w:cs="Arial"/>
          <w:spacing w:val="-14"/>
        </w:rPr>
        <w:t xml:space="preserve"> </w:t>
      </w:r>
      <w:r w:rsidRPr="001A5F67">
        <w:rPr>
          <w:rFonts w:ascii="Arial" w:hAnsi="Arial" w:cs="Arial"/>
        </w:rPr>
        <w:t>se</w:t>
      </w:r>
      <w:r w:rsidRPr="001A5F67">
        <w:rPr>
          <w:rFonts w:ascii="Arial" w:hAnsi="Arial" w:cs="Arial"/>
          <w:spacing w:val="-16"/>
        </w:rPr>
        <w:t xml:space="preserve"> </w:t>
      </w:r>
      <w:r w:rsidRPr="001A5F67">
        <w:rPr>
          <w:rFonts w:ascii="Arial" w:hAnsi="Arial" w:cs="Arial"/>
        </w:rPr>
        <w:t>limita,</w:t>
      </w:r>
      <w:r w:rsidRPr="001A5F67">
        <w:rPr>
          <w:rFonts w:ascii="Arial" w:hAnsi="Arial" w:cs="Arial"/>
          <w:spacing w:val="-16"/>
        </w:rPr>
        <w:t xml:space="preserve"> </w:t>
      </w:r>
      <w:r w:rsidRPr="001A5F67">
        <w:rPr>
          <w:rFonts w:ascii="Arial" w:hAnsi="Arial" w:cs="Arial"/>
        </w:rPr>
        <w:t>al</w:t>
      </w:r>
      <w:r w:rsidRPr="001A5F67">
        <w:rPr>
          <w:rFonts w:ascii="Arial" w:hAnsi="Arial" w:cs="Arial"/>
          <w:spacing w:val="-12"/>
        </w:rPr>
        <w:t xml:space="preserve"> </w:t>
      </w:r>
      <w:r w:rsidRPr="001A5F67">
        <w:rPr>
          <w:rFonts w:ascii="Arial" w:hAnsi="Arial" w:cs="Arial"/>
        </w:rPr>
        <w:t>aire</w:t>
      </w:r>
      <w:r w:rsidRPr="001A5F67">
        <w:rPr>
          <w:rFonts w:ascii="Arial" w:hAnsi="Arial" w:cs="Arial"/>
          <w:spacing w:val="-17"/>
        </w:rPr>
        <w:t xml:space="preserve"> </w:t>
      </w:r>
      <w:r w:rsidRPr="001A5F67">
        <w:rPr>
          <w:rFonts w:ascii="Arial" w:hAnsi="Arial" w:cs="Arial"/>
        </w:rPr>
        <w:t>donde</w:t>
      </w:r>
      <w:r w:rsidRPr="001A5F67">
        <w:rPr>
          <w:rFonts w:ascii="Arial" w:hAnsi="Arial" w:cs="Arial"/>
          <w:spacing w:val="-14"/>
        </w:rPr>
        <w:t xml:space="preserve"> </w:t>
      </w:r>
      <w:r w:rsidRPr="001A5F67">
        <w:rPr>
          <w:rFonts w:ascii="Arial" w:hAnsi="Arial" w:cs="Arial"/>
        </w:rPr>
        <w:t>el</w:t>
      </w:r>
      <w:r w:rsidRPr="001A5F67">
        <w:rPr>
          <w:rFonts w:ascii="Arial" w:hAnsi="Arial" w:cs="Arial"/>
          <w:spacing w:val="-11"/>
        </w:rPr>
        <w:t xml:space="preserve"> </w:t>
      </w:r>
      <w:r w:rsidRPr="001A5F67">
        <w:rPr>
          <w:rFonts w:ascii="Arial" w:hAnsi="Arial" w:cs="Arial"/>
        </w:rPr>
        <w:t>humo</w:t>
      </w:r>
      <w:r w:rsidRPr="001A5F67">
        <w:rPr>
          <w:rFonts w:ascii="Arial" w:hAnsi="Arial" w:cs="Arial"/>
          <w:spacing w:val="-14"/>
        </w:rPr>
        <w:t xml:space="preserve"> </w:t>
      </w:r>
      <w:r w:rsidRPr="001A5F67">
        <w:rPr>
          <w:rFonts w:ascii="Arial" w:hAnsi="Arial" w:cs="Arial"/>
        </w:rPr>
        <w:t>del</w:t>
      </w:r>
      <w:r w:rsidRPr="001A5F67">
        <w:rPr>
          <w:rFonts w:ascii="Arial" w:hAnsi="Arial" w:cs="Arial"/>
          <w:spacing w:val="-14"/>
        </w:rPr>
        <w:t xml:space="preserve"> </w:t>
      </w:r>
      <w:r w:rsidRPr="001A5F67">
        <w:rPr>
          <w:rFonts w:ascii="Arial" w:hAnsi="Arial" w:cs="Arial"/>
        </w:rPr>
        <w:t>tabaco que</w:t>
      </w:r>
      <w:r w:rsidRPr="001A5F67">
        <w:rPr>
          <w:rFonts w:ascii="Arial" w:hAnsi="Arial" w:cs="Arial"/>
          <w:spacing w:val="-14"/>
        </w:rPr>
        <w:t xml:space="preserve"> </w:t>
      </w:r>
      <w:r w:rsidRPr="001A5F67">
        <w:rPr>
          <w:rFonts w:ascii="Arial" w:hAnsi="Arial" w:cs="Arial"/>
        </w:rPr>
        <w:t>no</w:t>
      </w:r>
      <w:r w:rsidRPr="001A5F67">
        <w:rPr>
          <w:rFonts w:ascii="Arial" w:hAnsi="Arial" w:cs="Arial"/>
          <w:spacing w:val="-12"/>
        </w:rPr>
        <w:t xml:space="preserve"> </w:t>
      </w:r>
      <w:r w:rsidRPr="001A5F67">
        <w:rPr>
          <w:rFonts w:ascii="Arial" w:hAnsi="Arial" w:cs="Arial"/>
        </w:rPr>
        <w:t>puede</w:t>
      </w:r>
      <w:r w:rsidRPr="001A5F67">
        <w:rPr>
          <w:rFonts w:ascii="Arial" w:hAnsi="Arial" w:cs="Arial"/>
          <w:spacing w:val="-13"/>
        </w:rPr>
        <w:t xml:space="preserve"> </w:t>
      </w:r>
      <w:r w:rsidRPr="001A5F67">
        <w:rPr>
          <w:rFonts w:ascii="Arial" w:hAnsi="Arial" w:cs="Arial"/>
        </w:rPr>
        <w:t>verse,</w:t>
      </w:r>
      <w:r w:rsidRPr="001A5F67">
        <w:rPr>
          <w:rFonts w:ascii="Arial" w:hAnsi="Arial" w:cs="Arial"/>
          <w:spacing w:val="-12"/>
        </w:rPr>
        <w:t xml:space="preserve"> </w:t>
      </w:r>
      <w:r w:rsidRPr="001A5F67">
        <w:rPr>
          <w:rFonts w:ascii="Arial" w:hAnsi="Arial" w:cs="Arial"/>
        </w:rPr>
        <w:t>olerse,</w:t>
      </w:r>
      <w:r w:rsidRPr="001A5F67">
        <w:rPr>
          <w:rFonts w:ascii="Arial" w:hAnsi="Arial" w:cs="Arial"/>
          <w:spacing w:val="-13"/>
        </w:rPr>
        <w:t xml:space="preserve"> </w:t>
      </w:r>
      <w:r w:rsidRPr="001A5F67">
        <w:rPr>
          <w:rFonts w:ascii="Arial" w:hAnsi="Arial" w:cs="Arial"/>
        </w:rPr>
        <w:t>percibirse,</w:t>
      </w:r>
      <w:r w:rsidRPr="001A5F67">
        <w:rPr>
          <w:rFonts w:ascii="Arial" w:hAnsi="Arial" w:cs="Arial"/>
          <w:spacing w:val="-12"/>
        </w:rPr>
        <w:t xml:space="preserve"> </w:t>
      </w:r>
      <w:r w:rsidRPr="001A5F67">
        <w:rPr>
          <w:rFonts w:ascii="Arial" w:hAnsi="Arial" w:cs="Arial"/>
        </w:rPr>
        <w:t>ni</w:t>
      </w:r>
      <w:r w:rsidRPr="001A5F67">
        <w:rPr>
          <w:rFonts w:ascii="Arial" w:hAnsi="Arial" w:cs="Arial"/>
          <w:spacing w:val="-12"/>
        </w:rPr>
        <w:t xml:space="preserve"> </w:t>
      </w:r>
      <w:r w:rsidRPr="001A5F67">
        <w:rPr>
          <w:rFonts w:ascii="Arial" w:hAnsi="Arial" w:cs="Arial"/>
        </w:rPr>
        <w:t>medirse</w:t>
      </w:r>
      <w:r w:rsidR="008D59A9" w:rsidRPr="001A5F67">
        <w:rPr>
          <w:rFonts w:ascii="Arial" w:hAnsi="Arial" w:cs="Arial"/>
        </w:rPr>
        <w:t>.</w:t>
      </w:r>
    </w:p>
    <w:p w:rsidR="008D59A9"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Aptitud</w:t>
      </w:r>
      <w:r w:rsidRPr="001A5F67">
        <w:rPr>
          <w:rFonts w:ascii="Arial" w:hAnsi="Arial" w:cs="Arial"/>
          <w:b/>
          <w:spacing w:val="-3"/>
        </w:rPr>
        <w:t xml:space="preserve"> </w:t>
      </w:r>
      <w:r w:rsidRPr="001A5F67">
        <w:rPr>
          <w:rFonts w:ascii="Arial" w:hAnsi="Arial" w:cs="Arial"/>
          <w:b/>
        </w:rPr>
        <w:t>física</w:t>
      </w:r>
      <w:r w:rsidRPr="001A5F67">
        <w:rPr>
          <w:rFonts w:ascii="Arial" w:hAnsi="Arial" w:cs="Arial"/>
        </w:rPr>
        <w:t>:</w:t>
      </w:r>
      <w:r w:rsidRPr="001A5F67">
        <w:rPr>
          <w:rFonts w:ascii="Arial" w:hAnsi="Arial" w:cs="Arial"/>
          <w:spacing w:val="-3"/>
        </w:rPr>
        <w:t xml:space="preserve"> </w:t>
      </w:r>
      <w:r w:rsidRPr="001A5F67">
        <w:rPr>
          <w:rFonts w:ascii="Arial" w:hAnsi="Arial" w:cs="Arial"/>
        </w:rPr>
        <w:t>es</w:t>
      </w:r>
      <w:r w:rsidRPr="001A5F67">
        <w:rPr>
          <w:rFonts w:ascii="Arial" w:hAnsi="Arial" w:cs="Arial"/>
          <w:spacing w:val="-3"/>
        </w:rPr>
        <w:t xml:space="preserve"> </w:t>
      </w:r>
      <w:r w:rsidRPr="001A5F67">
        <w:rPr>
          <w:rFonts w:ascii="Arial" w:hAnsi="Arial" w:cs="Arial"/>
        </w:rPr>
        <w:t>el</w:t>
      </w:r>
      <w:r w:rsidRPr="001A5F67">
        <w:rPr>
          <w:rFonts w:ascii="Arial" w:hAnsi="Arial" w:cs="Arial"/>
          <w:spacing w:val="-3"/>
        </w:rPr>
        <w:t xml:space="preserve"> </w:t>
      </w:r>
      <w:r w:rsidRPr="001A5F67">
        <w:rPr>
          <w:rFonts w:ascii="Arial" w:hAnsi="Arial" w:cs="Arial"/>
        </w:rPr>
        <w:t>conjunto</w:t>
      </w:r>
      <w:r w:rsidRPr="001A5F67">
        <w:rPr>
          <w:rFonts w:ascii="Arial" w:hAnsi="Arial" w:cs="Arial"/>
          <w:spacing w:val="-3"/>
        </w:rPr>
        <w:t xml:space="preserve"> </w:t>
      </w:r>
      <w:r w:rsidRPr="001A5F67">
        <w:rPr>
          <w:rFonts w:ascii="Arial" w:hAnsi="Arial" w:cs="Arial"/>
        </w:rPr>
        <w:t>de</w:t>
      </w:r>
      <w:r w:rsidRPr="001A5F67">
        <w:rPr>
          <w:rFonts w:ascii="Arial" w:hAnsi="Arial" w:cs="Arial"/>
          <w:spacing w:val="-5"/>
        </w:rPr>
        <w:t xml:space="preserve"> </w:t>
      </w:r>
      <w:r w:rsidRPr="001A5F67">
        <w:rPr>
          <w:rFonts w:ascii="Arial" w:hAnsi="Arial" w:cs="Arial"/>
        </w:rPr>
        <w:t>atributos</w:t>
      </w:r>
      <w:r w:rsidRPr="001A5F67">
        <w:rPr>
          <w:rFonts w:ascii="Arial" w:hAnsi="Arial" w:cs="Arial"/>
          <w:spacing w:val="-3"/>
        </w:rPr>
        <w:t xml:space="preserve"> </w:t>
      </w:r>
      <w:r w:rsidRPr="001A5F67">
        <w:rPr>
          <w:rFonts w:ascii="Arial" w:hAnsi="Arial" w:cs="Arial"/>
        </w:rPr>
        <w:t>que</w:t>
      </w:r>
      <w:r w:rsidRPr="001A5F67">
        <w:rPr>
          <w:rFonts w:ascii="Arial" w:hAnsi="Arial" w:cs="Arial"/>
          <w:spacing w:val="-5"/>
        </w:rPr>
        <w:t xml:space="preserve"> </w:t>
      </w:r>
      <w:r w:rsidRPr="001A5F67">
        <w:rPr>
          <w:rFonts w:ascii="Arial" w:hAnsi="Arial" w:cs="Arial"/>
        </w:rPr>
        <w:t>la</w:t>
      </w:r>
      <w:r w:rsidRPr="001A5F67">
        <w:rPr>
          <w:rFonts w:ascii="Arial" w:hAnsi="Arial" w:cs="Arial"/>
          <w:spacing w:val="-4"/>
        </w:rPr>
        <w:t xml:space="preserve"> </w:t>
      </w:r>
      <w:r w:rsidRPr="001A5F67">
        <w:rPr>
          <w:rFonts w:ascii="Arial" w:hAnsi="Arial" w:cs="Arial"/>
        </w:rPr>
        <w:t>persona</w:t>
      </w:r>
      <w:r w:rsidRPr="001A5F67">
        <w:rPr>
          <w:rFonts w:ascii="Arial" w:hAnsi="Arial" w:cs="Arial"/>
          <w:spacing w:val="-4"/>
        </w:rPr>
        <w:t xml:space="preserve"> </w:t>
      </w:r>
      <w:r w:rsidRPr="001A5F67">
        <w:rPr>
          <w:rFonts w:ascii="Arial" w:hAnsi="Arial" w:cs="Arial"/>
        </w:rPr>
        <w:t>tiene</w:t>
      </w:r>
      <w:r w:rsidRPr="001A5F67">
        <w:rPr>
          <w:rFonts w:ascii="Arial" w:hAnsi="Arial" w:cs="Arial"/>
          <w:spacing w:val="-5"/>
        </w:rPr>
        <w:t xml:space="preserve"> </w:t>
      </w:r>
      <w:r w:rsidRPr="001A5F67">
        <w:rPr>
          <w:rFonts w:ascii="Arial" w:hAnsi="Arial" w:cs="Arial"/>
        </w:rPr>
        <w:t>o alcanza y</w:t>
      </w:r>
      <w:r w:rsidRPr="001A5F67">
        <w:rPr>
          <w:rFonts w:ascii="Arial" w:hAnsi="Arial" w:cs="Arial"/>
          <w:spacing w:val="-5"/>
        </w:rPr>
        <w:t xml:space="preserve"> </w:t>
      </w:r>
      <w:r w:rsidRPr="001A5F67">
        <w:rPr>
          <w:rFonts w:ascii="Arial" w:hAnsi="Arial" w:cs="Arial"/>
        </w:rPr>
        <w:t>que</w:t>
      </w:r>
      <w:r w:rsidRPr="001A5F67">
        <w:rPr>
          <w:rFonts w:ascii="Arial" w:hAnsi="Arial" w:cs="Arial"/>
          <w:spacing w:val="-5"/>
        </w:rPr>
        <w:t xml:space="preserve"> </w:t>
      </w:r>
      <w:r w:rsidRPr="001A5F67">
        <w:rPr>
          <w:rFonts w:ascii="Arial" w:hAnsi="Arial" w:cs="Arial"/>
        </w:rPr>
        <w:t>se</w:t>
      </w:r>
      <w:r w:rsidRPr="001A5F67">
        <w:rPr>
          <w:rFonts w:ascii="Arial" w:hAnsi="Arial" w:cs="Arial"/>
          <w:spacing w:val="-5"/>
        </w:rPr>
        <w:t xml:space="preserve"> </w:t>
      </w:r>
      <w:r w:rsidRPr="001A5F67">
        <w:rPr>
          <w:rFonts w:ascii="Arial" w:hAnsi="Arial" w:cs="Arial"/>
        </w:rPr>
        <w:t>relacionan con la habilidad para llevar a cabo actividades de la vida diaria con vigor, alerta y sin fatiga</w:t>
      </w:r>
      <w:r w:rsidR="008D59A9" w:rsidRPr="001A5F67">
        <w:rPr>
          <w:rFonts w:ascii="Arial" w:hAnsi="Arial" w:cs="Arial"/>
        </w:rPr>
        <w:t>.</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Autoestima: </w:t>
      </w:r>
      <w:r w:rsidRPr="001A5F67">
        <w:rPr>
          <w:rFonts w:ascii="Arial" w:hAnsi="Arial" w:cs="Arial"/>
        </w:rPr>
        <w:t>conjunto de percepciones, pensamientos, juicios y afectos que tenemos sobre nosotros mismos.</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Calidad de vida: </w:t>
      </w:r>
      <w:r w:rsidRPr="001A5F67">
        <w:rPr>
          <w:rFonts w:ascii="Arial" w:hAnsi="Arial" w:cs="Arial"/>
        </w:rPr>
        <w:t>la calidad de vida se define como la percepción del individuo sobre su posición en la vida dentro del contexto cultural y el sistema de valores en el que vive y con respecto a sus metas, expectativas, normas y preocupaciones. Es un concepto extenso y complejo que engloba la salud física, el estado psicológico, el nivel de independencia, las relaciones sociales, las creencias personales y la relación con las características sobresalientes del entorno.</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Caloría: </w:t>
      </w:r>
      <w:r w:rsidRPr="001A5F67">
        <w:rPr>
          <w:rFonts w:ascii="Arial" w:hAnsi="Arial" w:cs="Arial"/>
        </w:rPr>
        <w:t>es la unidad estándar para medir la energía.</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Colesterol</w:t>
      </w:r>
      <w:r w:rsidRPr="001A5F67">
        <w:rPr>
          <w:rFonts w:ascii="Arial" w:hAnsi="Arial" w:cs="Arial"/>
          <w:b/>
          <w:spacing w:val="-13"/>
        </w:rPr>
        <w:t xml:space="preserve"> </w:t>
      </w:r>
      <w:r w:rsidRPr="001A5F67">
        <w:rPr>
          <w:rFonts w:ascii="Arial" w:hAnsi="Arial" w:cs="Arial"/>
          <w:b/>
        </w:rPr>
        <w:t>HDL:</w:t>
      </w:r>
      <w:r w:rsidRPr="001A5F67">
        <w:rPr>
          <w:rFonts w:ascii="Arial" w:hAnsi="Arial" w:cs="Arial"/>
          <w:b/>
          <w:spacing w:val="-14"/>
        </w:rPr>
        <w:t xml:space="preserve"> </w:t>
      </w:r>
      <w:r w:rsidRPr="001A5F67">
        <w:rPr>
          <w:rFonts w:ascii="Arial" w:hAnsi="Arial" w:cs="Arial"/>
        </w:rPr>
        <w:t>partícula</w:t>
      </w:r>
      <w:r w:rsidRPr="001A5F67">
        <w:rPr>
          <w:rFonts w:ascii="Arial" w:hAnsi="Arial" w:cs="Arial"/>
          <w:spacing w:val="-13"/>
        </w:rPr>
        <w:t xml:space="preserve"> </w:t>
      </w:r>
      <w:r w:rsidRPr="001A5F67">
        <w:rPr>
          <w:rFonts w:ascii="Arial" w:hAnsi="Arial" w:cs="Arial"/>
        </w:rPr>
        <w:t>lipídica</w:t>
      </w:r>
      <w:r w:rsidRPr="001A5F67">
        <w:rPr>
          <w:rFonts w:ascii="Arial" w:hAnsi="Arial" w:cs="Arial"/>
          <w:spacing w:val="-14"/>
        </w:rPr>
        <w:t xml:space="preserve"> </w:t>
      </w:r>
      <w:r w:rsidRPr="001A5F67">
        <w:rPr>
          <w:rFonts w:ascii="Arial" w:hAnsi="Arial" w:cs="Arial"/>
        </w:rPr>
        <w:t>de</w:t>
      </w:r>
      <w:r w:rsidRPr="001A5F67">
        <w:rPr>
          <w:rFonts w:ascii="Arial" w:hAnsi="Arial" w:cs="Arial"/>
          <w:spacing w:val="-13"/>
        </w:rPr>
        <w:t xml:space="preserve"> </w:t>
      </w:r>
      <w:r w:rsidRPr="001A5F67">
        <w:rPr>
          <w:rFonts w:ascii="Arial" w:hAnsi="Arial" w:cs="Arial"/>
        </w:rPr>
        <w:t>alta</w:t>
      </w:r>
      <w:r w:rsidRPr="001A5F67">
        <w:rPr>
          <w:rFonts w:ascii="Arial" w:hAnsi="Arial" w:cs="Arial"/>
          <w:spacing w:val="-14"/>
        </w:rPr>
        <w:t xml:space="preserve"> </w:t>
      </w:r>
      <w:r w:rsidRPr="001A5F67">
        <w:rPr>
          <w:rFonts w:ascii="Arial" w:hAnsi="Arial" w:cs="Arial"/>
        </w:rPr>
        <w:t>densidad</w:t>
      </w:r>
      <w:r w:rsidRPr="001A5F67">
        <w:rPr>
          <w:rFonts w:ascii="Arial" w:hAnsi="Arial" w:cs="Arial"/>
          <w:spacing w:val="-13"/>
        </w:rPr>
        <w:t xml:space="preserve"> </w:t>
      </w:r>
      <w:r w:rsidRPr="001A5F67">
        <w:rPr>
          <w:rFonts w:ascii="Arial" w:hAnsi="Arial" w:cs="Arial"/>
        </w:rPr>
        <w:t>que</w:t>
      </w:r>
      <w:r w:rsidRPr="001A5F67">
        <w:rPr>
          <w:rFonts w:ascii="Arial" w:hAnsi="Arial" w:cs="Arial"/>
          <w:spacing w:val="-13"/>
        </w:rPr>
        <w:t xml:space="preserve"> </w:t>
      </w:r>
      <w:r w:rsidRPr="001A5F67">
        <w:rPr>
          <w:rFonts w:ascii="Arial" w:hAnsi="Arial" w:cs="Arial"/>
        </w:rPr>
        <w:t>transporta</w:t>
      </w:r>
      <w:r w:rsidRPr="001A5F67">
        <w:rPr>
          <w:rFonts w:ascii="Arial" w:hAnsi="Arial" w:cs="Arial"/>
          <w:spacing w:val="-14"/>
        </w:rPr>
        <w:t xml:space="preserve"> </w:t>
      </w:r>
      <w:r w:rsidRPr="001A5F67">
        <w:rPr>
          <w:rFonts w:ascii="Arial" w:hAnsi="Arial" w:cs="Arial"/>
        </w:rPr>
        <w:t>el</w:t>
      </w:r>
      <w:r w:rsidRPr="001A5F67">
        <w:rPr>
          <w:rFonts w:ascii="Arial" w:hAnsi="Arial" w:cs="Arial"/>
          <w:spacing w:val="-12"/>
        </w:rPr>
        <w:t xml:space="preserve"> </w:t>
      </w:r>
      <w:r w:rsidRPr="001A5F67">
        <w:rPr>
          <w:rFonts w:ascii="Arial" w:hAnsi="Arial" w:cs="Arial"/>
        </w:rPr>
        <w:t>colesterol</w:t>
      </w:r>
      <w:r w:rsidRPr="001A5F67">
        <w:rPr>
          <w:rFonts w:ascii="Arial" w:hAnsi="Arial" w:cs="Arial"/>
          <w:spacing w:val="-13"/>
        </w:rPr>
        <w:t xml:space="preserve"> </w:t>
      </w:r>
      <w:r w:rsidRPr="001A5F67">
        <w:rPr>
          <w:rFonts w:ascii="Arial" w:hAnsi="Arial" w:cs="Arial"/>
        </w:rPr>
        <w:t>en</w:t>
      </w:r>
      <w:r w:rsidRPr="001A5F67">
        <w:rPr>
          <w:rFonts w:ascii="Arial" w:hAnsi="Arial" w:cs="Arial"/>
          <w:spacing w:val="-11"/>
        </w:rPr>
        <w:t xml:space="preserve"> </w:t>
      </w:r>
      <w:r w:rsidRPr="001A5F67">
        <w:rPr>
          <w:rFonts w:ascii="Arial" w:hAnsi="Arial" w:cs="Arial"/>
        </w:rPr>
        <w:t>el</w:t>
      </w:r>
      <w:r w:rsidRPr="001A5F67">
        <w:rPr>
          <w:rFonts w:ascii="Arial" w:hAnsi="Arial" w:cs="Arial"/>
          <w:spacing w:val="-12"/>
        </w:rPr>
        <w:t xml:space="preserve"> </w:t>
      </w:r>
      <w:r w:rsidRPr="001A5F67">
        <w:rPr>
          <w:rFonts w:ascii="Arial" w:hAnsi="Arial" w:cs="Arial"/>
        </w:rPr>
        <w:t>llamado “circuito inverso” es decir que “atrapa” colesterol depositado en las arterias, para su eliminación; sus niveles elevados son muy beneficiosos para la salud</w:t>
      </w:r>
      <w:r w:rsidRPr="001A5F67">
        <w:rPr>
          <w:rFonts w:ascii="Arial" w:hAnsi="Arial" w:cs="Arial"/>
          <w:spacing w:val="-10"/>
        </w:rPr>
        <w:t xml:space="preserve"> </w:t>
      </w:r>
      <w:r w:rsidRPr="001A5F67">
        <w:rPr>
          <w:rFonts w:ascii="Arial" w:hAnsi="Arial" w:cs="Arial"/>
        </w:rPr>
        <w:t>cardiovascular.</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Colesterol LDL: </w:t>
      </w:r>
      <w:r w:rsidRPr="001A5F67">
        <w:rPr>
          <w:rFonts w:ascii="Arial" w:hAnsi="Arial" w:cs="Arial"/>
        </w:rPr>
        <w:t>partícula lipídica de baja densidad que transporta el colesterol; sus niveles elevados favorecen la arteriosclerosis por depósito del colesterol.</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Condiciones</w:t>
      </w:r>
      <w:r w:rsidRPr="001A5F67">
        <w:rPr>
          <w:rFonts w:ascii="Arial" w:hAnsi="Arial" w:cs="Arial"/>
          <w:b/>
          <w:spacing w:val="-13"/>
        </w:rPr>
        <w:t xml:space="preserve"> </w:t>
      </w:r>
      <w:r w:rsidRPr="001A5F67">
        <w:rPr>
          <w:rFonts w:ascii="Arial" w:hAnsi="Arial" w:cs="Arial"/>
          <w:b/>
        </w:rPr>
        <w:t>de</w:t>
      </w:r>
      <w:r w:rsidRPr="001A5F67">
        <w:rPr>
          <w:rFonts w:ascii="Arial" w:hAnsi="Arial" w:cs="Arial"/>
          <w:b/>
          <w:spacing w:val="-14"/>
        </w:rPr>
        <w:t xml:space="preserve"> </w:t>
      </w:r>
      <w:r w:rsidRPr="001A5F67">
        <w:rPr>
          <w:rFonts w:ascii="Arial" w:hAnsi="Arial" w:cs="Arial"/>
          <w:b/>
        </w:rPr>
        <w:t>vida:</w:t>
      </w:r>
      <w:r w:rsidRPr="001A5F67">
        <w:rPr>
          <w:rFonts w:ascii="Arial" w:hAnsi="Arial" w:cs="Arial"/>
          <w:b/>
          <w:spacing w:val="-13"/>
        </w:rPr>
        <w:t xml:space="preserve"> </w:t>
      </w:r>
      <w:r w:rsidRPr="001A5F67">
        <w:rPr>
          <w:rFonts w:ascii="Arial" w:hAnsi="Arial" w:cs="Arial"/>
        </w:rPr>
        <w:t>las</w:t>
      </w:r>
      <w:r w:rsidRPr="001A5F67">
        <w:rPr>
          <w:rFonts w:ascii="Arial" w:hAnsi="Arial" w:cs="Arial"/>
          <w:spacing w:val="-15"/>
        </w:rPr>
        <w:t xml:space="preserve"> </w:t>
      </w:r>
      <w:r w:rsidRPr="001A5F67">
        <w:rPr>
          <w:rFonts w:ascii="Arial" w:hAnsi="Arial" w:cs="Arial"/>
        </w:rPr>
        <w:t>condiciones</w:t>
      </w:r>
      <w:r w:rsidRPr="001A5F67">
        <w:rPr>
          <w:rFonts w:ascii="Arial" w:hAnsi="Arial" w:cs="Arial"/>
          <w:spacing w:val="-13"/>
        </w:rPr>
        <w:t xml:space="preserve"> </w:t>
      </w:r>
      <w:r w:rsidRPr="001A5F67">
        <w:rPr>
          <w:rFonts w:ascii="Arial" w:hAnsi="Arial" w:cs="Arial"/>
        </w:rPr>
        <w:t>de</w:t>
      </w:r>
      <w:r w:rsidRPr="001A5F67">
        <w:rPr>
          <w:rFonts w:ascii="Arial" w:hAnsi="Arial" w:cs="Arial"/>
          <w:spacing w:val="-14"/>
        </w:rPr>
        <w:t xml:space="preserve"> </w:t>
      </w:r>
      <w:r w:rsidRPr="001A5F67">
        <w:rPr>
          <w:rFonts w:ascii="Arial" w:hAnsi="Arial" w:cs="Arial"/>
        </w:rPr>
        <w:t>vida</w:t>
      </w:r>
      <w:r w:rsidRPr="001A5F67">
        <w:rPr>
          <w:rFonts w:ascii="Arial" w:hAnsi="Arial" w:cs="Arial"/>
          <w:spacing w:val="-14"/>
        </w:rPr>
        <w:t xml:space="preserve"> </w:t>
      </w:r>
      <w:r w:rsidRPr="001A5F67">
        <w:rPr>
          <w:rFonts w:ascii="Arial" w:hAnsi="Arial" w:cs="Arial"/>
        </w:rPr>
        <w:t>son</w:t>
      </w:r>
      <w:r w:rsidRPr="001A5F67">
        <w:rPr>
          <w:rFonts w:ascii="Arial" w:hAnsi="Arial" w:cs="Arial"/>
          <w:spacing w:val="-15"/>
        </w:rPr>
        <w:t xml:space="preserve"> </w:t>
      </w:r>
      <w:r w:rsidRPr="001A5F67">
        <w:rPr>
          <w:rFonts w:ascii="Arial" w:hAnsi="Arial" w:cs="Arial"/>
        </w:rPr>
        <w:t>el</w:t>
      </w:r>
      <w:r w:rsidRPr="001A5F67">
        <w:rPr>
          <w:rFonts w:ascii="Arial" w:hAnsi="Arial" w:cs="Arial"/>
          <w:spacing w:val="-13"/>
        </w:rPr>
        <w:t xml:space="preserve"> </w:t>
      </w:r>
      <w:r w:rsidRPr="001A5F67">
        <w:rPr>
          <w:rFonts w:ascii="Arial" w:hAnsi="Arial" w:cs="Arial"/>
        </w:rPr>
        <w:t>entorno</w:t>
      </w:r>
      <w:r w:rsidRPr="001A5F67">
        <w:rPr>
          <w:rFonts w:ascii="Arial" w:hAnsi="Arial" w:cs="Arial"/>
          <w:spacing w:val="-14"/>
        </w:rPr>
        <w:t xml:space="preserve"> </w:t>
      </w:r>
      <w:r w:rsidRPr="001A5F67">
        <w:rPr>
          <w:rFonts w:ascii="Arial" w:hAnsi="Arial" w:cs="Arial"/>
        </w:rPr>
        <w:t>cotidiano</w:t>
      </w:r>
      <w:r w:rsidRPr="001A5F67">
        <w:rPr>
          <w:rFonts w:ascii="Arial" w:hAnsi="Arial" w:cs="Arial"/>
          <w:spacing w:val="-14"/>
        </w:rPr>
        <w:t xml:space="preserve"> </w:t>
      </w:r>
      <w:r w:rsidRPr="001A5F67">
        <w:rPr>
          <w:rFonts w:ascii="Arial" w:hAnsi="Arial" w:cs="Arial"/>
        </w:rPr>
        <w:t>de</w:t>
      </w:r>
      <w:r w:rsidRPr="001A5F67">
        <w:rPr>
          <w:rFonts w:ascii="Arial" w:hAnsi="Arial" w:cs="Arial"/>
          <w:spacing w:val="-13"/>
        </w:rPr>
        <w:t xml:space="preserve"> </w:t>
      </w:r>
      <w:r w:rsidRPr="001A5F67">
        <w:rPr>
          <w:rFonts w:ascii="Arial" w:hAnsi="Arial" w:cs="Arial"/>
        </w:rPr>
        <w:t>las</w:t>
      </w:r>
      <w:r w:rsidRPr="001A5F67">
        <w:rPr>
          <w:rFonts w:ascii="Arial" w:hAnsi="Arial" w:cs="Arial"/>
          <w:spacing w:val="-14"/>
        </w:rPr>
        <w:t xml:space="preserve"> </w:t>
      </w:r>
      <w:r w:rsidRPr="001A5F67">
        <w:rPr>
          <w:rFonts w:ascii="Arial" w:hAnsi="Arial" w:cs="Arial"/>
        </w:rPr>
        <w:t>personas,</w:t>
      </w:r>
      <w:r w:rsidRPr="001A5F67">
        <w:rPr>
          <w:rFonts w:ascii="Arial" w:hAnsi="Arial" w:cs="Arial"/>
          <w:spacing w:val="-13"/>
        </w:rPr>
        <w:t xml:space="preserve"> </w:t>
      </w:r>
      <w:r w:rsidRPr="001A5F67">
        <w:rPr>
          <w:rFonts w:ascii="Arial" w:hAnsi="Arial" w:cs="Arial"/>
        </w:rPr>
        <w:t>dónde éstas viven, actúan y trabajan. Estas condiciones de vida son producto de las circunstancias sociales y económicas, y del entorno físico, todo lo cual puede ejercer impacto en la salud, estando en gran medida fuera del control inmediato del</w:t>
      </w:r>
      <w:r w:rsidRPr="001A5F67">
        <w:rPr>
          <w:rFonts w:ascii="Arial" w:hAnsi="Arial" w:cs="Arial"/>
          <w:spacing w:val="-1"/>
        </w:rPr>
        <w:t xml:space="preserve"> </w:t>
      </w:r>
      <w:r w:rsidRPr="001A5F67">
        <w:rPr>
          <w:rFonts w:ascii="Arial" w:hAnsi="Arial" w:cs="Arial"/>
        </w:rPr>
        <w:t>individuo.</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Deshidratación</w:t>
      </w:r>
      <w:r w:rsidRPr="001A5F67">
        <w:rPr>
          <w:rFonts w:ascii="Arial" w:hAnsi="Arial" w:cs="Arial"/>
        </w:rPr>
        <w:t>: la deshidratación es la consecuencia de un desequilibrio en el balance hidroelectrolítico, debido a que las pérdidas de agua superan los aportes recibidos.</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Dieta Equilibrada: </w:t>
      </w:r>
      <w:r w:rsidRPr="001A5F67">
        <w:rPr>
          <w:rFonts w:ascii="Arial" w:hAnsi="Arial" w:cs="Arial"/>
        </w:rPr>
        <w:t>forma de alimentación que cubre todas las necesidades energéticas, estructurales y reguladoras del organismo, sin exceso o falta de algún nutriente esto se consigue tomando determinadas cantidades de determinados tipos de alimentos.</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Dieta saludable: </w:t>
      </w:r>
      <w:r w:rsidRPr="001A5F67">
        <w:rPr>
          <w:rFonts w:ascii="Arial" w:hAnsi="Arial" w:cs="Arial"/>
        </w:rPr>
        <w:t>calificación dada al conjunto de alimentos que componen los menús de</w:t>
      </w:r>
      <w:r w:rsidRPr="001A5F67">
        <w:rPr>
          <w:rFonts w:ascii="Arial" w:hAnsi="Arial" w:cs="Arial"/>
          <w:spacing w:val="-15"/>
        </w:rPr>
        <w:t xml:space="preserve"> </w:t>
      </w:r>
      <w:r w:rsidRPr="001A5F67">
        <w:rPr>
          <w:rFonts w:ascii="Arial" w:hAnsi="Arial" w:cs="Arial"/>
        </w:rPr>
        <w:t>un día y que, en variedad y cantidad, mantienen las proporciones adecuadas para proteger la salud y prevenir la</w:t>
      </w:r>
      <w:r w:rsidRPr="001A5F67">
        <w:rPr>
          <w:rFonts w:ascii="Arial" w:hAnsi="Arial" w:cs="Arial"/>
          <w:spacing w:val="-3"/>
        </w:rPr>
        <w:t xml:space="preserve"> </w:t>
      </w:r>
      <w:r w:rsidRPr="001A5F67">
        <w:rPr>
          <w:rFonts w:ascii="Arial" w:hAnsi="Arial" w:cs="Arial"/>
        </w:rPr>
        <w:t>enfermedad.</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Dieta: </w:t>
      </w:r>
      <w:r w:rsidRPr="001A5F67">
        <w:rPr>
          <w:rFonts w:ascii="Arial" w:hAnsi="Arial" w:cs="Arial"/>
        </w:rPr>
        <w:t xml:space="preserve">es la pauta que una persona sigue en el consumo habitual de alimentos; siendo la cantidad de los alimentos o mezclas de alimentos que se consumen a diario, con el fin de proporcionar nutrición y energía para el mantenimiento de órganos, tejidos y células del </w:t>
      </w:r>
      <w:r w:rsidRPr="001A5F67">
        <w:rPr>
          <w:rFonts w:ascii="Arial" w:hAnsi="Arial" w:cs="Arial"/>
        </w:rPr>
        <w:lastRenderedPageBreak/>
        <w:t>cuerpo, al igual que para apoyar el crecimiento y des</w:t>
      </w:r>
      <w:r w:rsidR="00E7781E" w:rsidRPr="001A5F67">
        <w:rPr>
          <w:rFonts w:ascii="Arial" w:hAnsi="Arial" w:cs="Arial"/>
        </w:rPr>
        <w:t>arrollo normales.</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Dopaje</w:t>
      </w:r>
      <w:r w:rsidRPr="001A5F67">
        <w:rPr>
          <w:rFonts w:ascii="Arial" w:hAnsi="Arial" w:cs="Arial"/>
        </w:rPr>
        <w:t>: el consumo o distribución de sustancias que podrían mejorar artificialmente el estado físico o mental de una persona.</w:t>
      </w:r>
    </w:p>
    <w:p w:rsidR="00745418" w:rsidRPr="001A5F67" w:rsidRDefault="004F3877" w:rsidP="001A5F67">
      <w:pPr>
        <w:pStyle w:val="Prrafodelista"/>
        <w:numPr>
          <w:ilvl w:val="0"/>
          <w:numId w:val="12"/>
        </w:numPr>
        <w:spacing w:line="276" w:lineRule="auto"/>
        <w:ind w:left="284" w:hanging="284"/>
        <w:jc w:val="both"/>
        <w:rPr>
          <w:rFonts w:ascii="Arial" w:hAnsi="Arial" w:cs="Arial"/>
          <w:sz w:val="24"/>
          <w:szCs w:val="24"/>
        </w:rPr>
      </w:pPr>
      <w:r w:rsidRPr="001A5F67">
        <w:rPr>
          <w:rFonts w:ascii="Arial" w:hAnsi="Arial" w:cs="Arial"/>
          <w:b/>
          <w:sz w:val="24"/>
          <w:szCs w:val="24"/>
        </w:rPr>
        <w:t xml:space="preserve">Drogas o sustancias ilícitas: </w:t>
      </w:r>
      <w:r w:rsidRPr="001A5F67">
        <w:rPr>
          <w:rFonts w:ascii="Arial" w:hAnsi="Arial" w:cs="Arial"/>
          <w:sz w:val="24"/>
          <w:szCs w:val="24"/>
        </w:rPr>
        <w:t>Sustancias psicoactivas cuya producción, venta o consumo están prohibidos.</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Drogas o sustancias licitas: </w:t>
      </w:r>
      <w:r w:rsidRPr="001A5F67">
        <w:rPr>
          <w:rFonts w:ascii="Arial" w:hAnsi="Arial" w:cs="Arial"/>
        </w:rPr>
        <w:t>Sustancias psicoactivas que están legalmente disponibles mediante prescripción médica o en algunas ocasiones también sin ella.</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Educación para la salud: </w:t>
      </w:r>
      <w:r w:rsidRPr="001A5F67">
        <w:rPr>
          <w:rFonts w:ascii="Arial" w:hAnsi="Arial" w:cs="Arial"/>
        </w:rPr>
        <w:t>comprende las oportunidades de aprendizaje creadas conscientemente que suponen una forma de comunicación destinada a mejorar la alfabetización sanitaria, incluida la mejora del conocimiento de la población en relación</w:t>
      </w:r>
      <w:r w:rsidRPr="001A5F67">
        <w:rPr>
          <w:rFonts w:ascii="Arial" w:hAnsi="Arial" w:cs="Arial"/>
          <w:spacing w:val="-20"/>
        </w:rPr>
        <w:t xml:space="preserve"> </w:t>
      </w:r>
      <w:r w:rsidRPr="001A5F67">
        <w:rPr>
          <w:rFonts w:ascii="Arial" w:hAnsi="Arial" w:cs="Arial"/>
        </w:rPr>
        <w:t>con la</w:t>
      </w:r>
      <w:r w:rsidRPr="001A5F67">
        <w:rPr>
          <w:rFonts w:ascii="Arial" w:hAnsi="Arial" w:cs="Arial"/>
          <w:spacing w:val="-4"/>
        </w:rPr>
        <w:t xml:space="preserve"> </w:t>
      </w:r>
      <w:r w:rsidRPr="001A5F67">
        <w:rPr>
          <w:rFonts w:ascii="Arial" w:hAnsi="Arial" w:cs="Arial"/>
        </w:rPr>
        <w:t>salud y</w:t>
      </w:r>
      <w:r w:rsidRPr="001A5F67">
        <w:rPr>
          <w:rFonts w:ascii="Arial" w:hAnsi="Arial" w:cs="Arial"/>
          <w:spacing w:val="-6"/>
        </w:rPr>
        <w:t xml:space="preserve"> </w:t>
      </w:r>
      <w:r w:rsidRPr="001A5F67">
        <w:rPr>
          <w:rFonts w:ascii="Arial" w:hAnsi="Arial" w:cs="Arial"/>
        </w:rPr>
        <w:t>el</w:t>
      </w:r>
      <w:r w:rsidRPr="001A5F67">
        <w:rPr>
          <w:rFonts w:ascii="Arial" w:hAnsi="Arial" w:cs="Arial"/>
          <w:spacing w:val="-2"/>
        </w:rPr>
        <w:t xml:space="preserve"> </w:t>
      </w:r>
      <w:r w:rsidRPr="001A5F67">
        <w:rPr>
          <w:rFonts w:ascii="Arial" w:hAnsi="Arial" w:cs="Arial"/>
        </w:rPr>
        <w:t>desarrollo</w:t>
      </w:r>
      <w:r w:rsidRPr="001A5F67">
        <w:rPr>
          <w:rFonts w:ascii="Arial" w:hAnsi="Arial" w:cs="Arial"/>
          <w:spacing w:val="-4"/>
        </w:rPr>
        <w:t xml:space="preserve"> </w:t>
      </w:r>
      <w:r w:rsidRPr="001A5F67">
        <w:rPr>
          <w:rFonts w:ascii="Arial" w:hAnsi="Arial" w:cs="Arial"/>
        </w:rPr>
        <w:t>de</w:t>
      </w:r>
      <w:r w:rsidRPr="001A5F67">
        <w:rPr>
          <w:rFonts w:ascii="Arial" w:hAnsi="Arial" w:cs="Arial"/>
          <w:spacing w:val="-2"/>
        </w:rPr>
        <w:t xml:space="preserve"> </w:t>
      </w:r>
      <w:r w:rsidRPr="001A5F67">
        <w:rPr>
          <w:rFonts w:ascii="Arial" w:hAnsi="Arial" w:cs="Arial"/>
        </w:rPr>
        <w:t>habilidades</w:t>
      </w:r>
      <w:r w:rsidRPr="001A5F67">
        <w:rPr>
          <w:rFonts w:ascii="Arial" w:hAnsi="Arial" w:cs="Arial"/>
          <w:spacing w:val="-4"/>
        </w:rPr>
        <w:t xml:space="preserve"> </w:t>
      </w:r>
      <w:r w:rsidRPr="001A5F67">
        <w:rPr>
          <w:rFonts w:ascii="Arial" w:hAnsi="Arial" w:cs="Arial"/>
        </w:rPr>
        <w:t>personales</w:t>
      </w:r>
      <w:r w:rsidRPr="001A5F67">
        <w:rPr>
          <w:rFonts w:ascii="Arial" w:hAnsi="Arial" w:cs="Arial"/>
          <w:spacing w:val="-3"/>
        </w:rPr>
        <w:t xml:space="preserve"> </w:t>
      </w:r>
      <w:r w:rsidRPr="001A5F67">
        <w:rPr>
          <w:rFonts w:ascii="Arial" w:hAnsi="Arial" w:cs="Arial"/>
        </w:rPr>
        <w:t>que</w:t>
      </w:r>
      <w:r w:rsidRPr="001A5F67">
        <w:rPr>
          <w:rFonts w:ascii="Arial" w:hAnsi="Arial" w:cs="Arial"/>
          <w:spacing w:val="-5"/>
        </w:rPr>
        <w:t xml:space="preserve"> </w:t>
      </w:r>
      <w:r w:rsidRPr="001A5F67">
        <w:rPr>
          <w:rFonts w:ascii="Arial" w:hAnsi="Arial" w:cs="Arial"/>
        </w:rPr>
        <w:t>conduzcan</w:t>
      </w:r>
      <w:r w:rsidRPr="001A5F67">
        <w:rPr>
          <w:rFonts w:ascii="Arial" w:hAnsi="Arial" w:cs="Arial"/>
          <w:spacing w:val="-3"/>
        </w:rPr>
        <w:t xml:space="preserve"> </w:t>
      </w:r>
      <w:r w:rsidRPr="001A5F67">
        <w:rPr>
          <w:rFonts w:ascii="Arial" w:hAnsi="Arial" w:cs="Arial"/>
        </w:rPr>
        <w:t>a</w:t>
      </w:r>
      <w:r w:rsidRPr="001A5F67">
        <w:rPr>
          <w:rFonts w:ascii="Arial" w:hAnsi="Arial" w:cs="Arial"/>
          <w:spacing w:val="-4"/>
        </w:rPr>
        <w:t xml:space="preserve"> </w:t>
      </w:r>
      <w:r w:rsidRPr="001A5F67">
        <w:rPr>
          <w:rFonts w:ascii="Arial" w:hAnsi="Arial" w:cs="Arial"/>
        </w:rPr>
        <w:t>la</w:t>
      </w:r>
      <w:r w:rsidRPr="001A5F67">
        <w:rPr>
          <w:rFonts w:ascii="Arial" w:hAnsi="Arial" w:cs="Arial"/>
          <w:spacing w:val="-4"/>
        </w:rPr>
        <w:t xml:space="preserve"> </w:t>
      </w:r>
      <w:r w:rsidRPr="001A5F67">
        <w:rPr>
          <w:rFonts w:ascii="Arial" w:hAnsi="Arial" w:cs="Arial"/>
        </w:rPr>
        <w:t>salud</w:t>
      </w:r>
      <w:r w:rsidRPr="001A5F67">
        <w:rPr>
          <w:rFonts w:ascii="Arial" w:hAnsi="Arial" w:cs="Arial"/>
          <w:spacing w:val="-2"/>
        </w:rPr>
        <w:t xml:space="preserve"> </w:t>
      </w:r>
      <w:r w:rsidRPr="001A5F67">
        <w:rPr>
          <w:rFonts w:ascii="Arial" w:hAnsi="Arial" w:cs="Arial"/>
        </w:rPr>
        <w:t>individual</w:t>
      </w:r>
      <w:r w:rsidRPr="001A5F67">
        <w:rPr>
          <w:rFonts w:ascii="Arial" w:hAnsi="Arial" w:cs="Arial"/>
          <w:spacing w:val="-1"/>
        </w:rPr>
        <w:t xml:space="preserve"> </w:t>
      </w:r>
      <w:r w:rsidRPr="001A5F67">
        <w:rPr>
          <w:rFonts w:ascii="Arial" w:hAnsi="Arial" w:cs="Arial"/>
        </w:rPr>
        <w:t>y</w:t>
      </w:r>
      <w:r w:rsidRPr="001A5F67">
        <w:rPr>
          <w:rFonts w:ascii="Arial" w:hAnsi="Arial" w:cs="Arial"/>
          <w:spacing w:val="-8"/>
        </w:rPr>
        <w:t xml:space="preserve"> </w:t>
      </w:r>
      <w:r w:rsidRPr="001A5F67">
        <w:rPr>
          <w:rFonts w:ascii="Arial" w:hAnsi="Arial" w:cs="Arial"/>
        </w:rPr>
        <w:t>de</w:t>
      </w:r>
      <w:r w:rsidRPr="001A5F67">
        <w:rPr>
          <w:rFonts w:ascii="Arial" w:hAnsi="Arial" w:cs="Arial"/>
          <w:spacing w:val="-5"/>
        </w:rPr>
        <w:t xml:space="preserve"> </w:t>
      </w:r>
      <w:r w:rsidRPr="001A5F67">
        <w:rPr>
          <w:rFonts w:ascii="Arial" w:hAnsi="Arial" w:cs="Arial"/>
        </w:rPr>
        <w:t>la comunidad.</w:t>
      </w:r>
    </w:p>
    <w:p w:rsidR="00E7781E"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color w:val="434343"/>
        </w:rPr>
        <w:t>Eje</w:t>
      </w:r>
      <w:r w:rsidRPr="001A5F67">
        <w:rPr>
          <w:rFonts w:ascii="Arial" w:hAnsi="Arial" w:cs="Arial"/>
          <w:b/>
        </w:rPr>
        <w:t>rcicio físico</w:t>
      </w:r>
      <w:r w:rsidRPr="001A5F67">
        <w:rPr>
          <w:rFonts w:ascii="Arial" w:hAnsi="Arial" w:cs="Arial"/>
        </w:rPr>
        <w:t>: el ejercicio se refiere a la AF planeada, estructurada y repetitiva que tiene el propósito de mejorar la aptitud física. Usualmente, el objetivo del ejercicio es mejorar o mantener uno o más componentes de la aptitud física relacionados con la sa</w:t>
      </w:r>
      <w:r w:rsidR="00E7781E" w:rsidRPr="001A5F67">
        <w:rPr>
          <w:rFonts w:ascii="Arial" w:hAnsi="Arial" w:cs="Arial"/>
        </w:rPr>
        <w:t>lud y el rendimiento deportivo.</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Empoderamiento</w:t>
      </w:r>
      <w:r w:rsidRPr="001A5F67">
        <w:rPr>
          <w:rFonts w:ascii="Arial" w:hAnsi="Arial" w:cs="Arial"/>
          <w:b/>
          <w:spacing w:val="-13"/>
        </w:rPr>
        <w:t xml:space="preserve"> </w:t>
      </w:r>
      <w:r w:rsidRPr="001A5F67">
        <w:rPr>
          <w:rFonts w:ascii="Arial" w:hAnsi="Arial" w:cs="Arial"/>
          <w:b/>
        </w:rPr>
        <w:t>para</w:t>
      </w:r>
      <w:r w:rsidRPr="001A5F67">
        <w:rPr>
          <w:rFonts w:ascii="Arial" w:hAnsi="Arial" w:cs="Arial"/>
          <w:b/>
          <w:spacing w:val="-11"/>
        </w:rPr>
        <w:t xml:space="preserve"> </w:t>
      </w:r>
      <w:r w:rsidRPr="001A5F67">
        <w:rPr>
          <w:rFonts w:ascii="Arial" w:hAnsi="Arial" w:cs="Arial"/>
          <w:b/>
        </w:rPr>
        <w:t>la</w:t>
      </w:r>
      <w:r w:rsidRPr="001A5F67">
        <w:rPr>
          <w:rFonts w:ascii="Arial" w:hAnsi="Arial" w:cs="Arial"/>
          <w:b/>
          <w:spacing w:val="-11"/>
        </w:rPr>
        <w:t xml:space="preserve"> </w:t>
      </w:r>
      <w:r w:rsidRPr="001A5F67">
        <w:rPr>
          <w:rFonts w:ascii="Arial" w:hAnsi="Arial" w:cs="Arial"/>
          <w:b/>
        </w:rPr>
        <w:t>salud:</w:t>
      </w:r>
      <w:r w:rsidRPr="001A5F67">
        <w:rPr>
          <w:rFonts w:ascii="Arial" w:hAnsi="Arial" w:cs="Arial"/>
          <w:b/>
          <w:spacing w:val="-10"/>
        </w:rPr>
        <w:t xml:space="preserve"> </w:t>
      </w:r>
      <w:r w:rsidRPr="001A5F67">
        <w:rPr>
          <w:rFonts w:ascii="Arial" w:hAnsi="Arial" w:cs="Arial"/>
        </w:rPr>
        <w:t>en</w:t>
      </w:r>
      <w:r w:rsidRPr="001A5F67">
        <w:rPr>
          <w:rFonts w:ascii="Arial" w:hAnsi="Arial" w:cs="Arial"/>
          <w:spacing w:val="-11"/>
        </w:rPr>
        <w:t xml:space="preserve"> </w:t>
      </w:r>
      <w:r w:rsidRPr="001A5F67">
        <w:rPr>
          <w:rFonts w:ascii="Arial" w:hAnsi="Arial" w:cs="Arial"/>
        </w:rPr>
        <w:t>promoción</w:t>
      </w:r>
      <w:r w:rsidRPr="001A5F67">
        <w:rPr>
          <w:rFonts w:ascii="Arial" w:hAnsi="Arial" w:cs="Arial"/>
          <w:spacing w:val="-11"/>
        </w:rPr>
        <w:t xml:space="preserve"> </w:t>
      </w:r>
      <w:r w:rsidRPr="001A5F67">
        <w:rPr>
          <w:rFonts w:ascii="Arial" w:hAnsi="Arial" w:cs="Arial"/>
        </w:rPr>
        <w:t>de</w:t>
      </w:r>
      <w:r w:rsidRPr="001A5F67">
        <w:rPr>
          <w:rFonts w:ascii="Arial" w:hAnsi="Arial" w:cs="Arial"/>
          <w:spacing w:val="-15"/>
        </w:rPr>
        <w:t xml:space="preserve"> </w:t>
      </w:r>
      <w:r w:rsidRPr="001A5F67">
        <w:rPr>
          <w:rFonts w:ascii="Arial" w:hAnsi="Arial" w:cs="Arial"/>
        </w:rPr>
        <w:t>la</w:t>
      </w:r>
      <w:r w:rsidRPr="001A5F67">
        <w:rPr>
          <w:rFonts w:ascii="Arial" w:hAnsi="Arial" w:cs="Arial"/>
          <w:spacing w:val="-12"/>
        </w:rPr>
        <w:t xml:space="preserve"> </w:t>
      </w:r>
      <w:r w:rsidRPr="001A5F67">
        <w:rPr>
          <w:rFonts w:ascii="Arial" w:hAnsi="Arial" w:cs="Arial"/>
        </w:rPr>
        <w:t>salud,</w:t>
      </w:r>
      <w:r w:rsidRPr="001A5F67">
        <w:rPr>
          <w:rFonts w:ascii="Arial" w:hAnsi="Arial" w:cs="Arial"/>
          <w:spacing w:val="-11"/>
        </w:rPr>
        <w:t xml:space="preserve"> </w:t>
      </w:r>
      <w:r w:rsidRPr="001A5F67">
        <w:rPr>
          <w:rFonts w:ascii="Arial" w:hAnsi="Arial" w:cs="Arial"/>
        </w:rPr>
        <w:t>el</w:t>
      </w:r>
      <w:r w:rsidRPr="001A5F67">
        <w:rPr>
          <w:rFonts w:ascii="Arial" w:hAnsi="Arial" w:cs="Arial"/>
          <w:spacing w:val="-11"/>
        </w:rPr>
        <w:t xml:space="preserve"> </w:t>
      </w:r>
      <w:r w:rsidRPr="001A5F67">
        <w:rPr>
          <w:rFonts w:ascii="Arial" w:hAnsi="Arial" w:cs="Arial"/>
        </w:rPr>
        <w:t>empoderamiento</w:t>
      </w:r>
      <w:r w:rsidRPr="001A5F67">
        <w:rPr>
          <w:rFonts w:ascii="Arial" w:hAnsi="Arial" w:cs="Arial"/>
          <w:spacing w:val="-12"/>
        </w:rPr>
        <w:t xml:space="preserve"> </w:t>
      </w:r>
      <w:r w:rsidRPr="001A5F67">
        <w:rPr>
          <w:rFonts w:ascii="Arial" w:hAnsi="Arial" w:cs="Arial"/>
        </w:rPr>
        <w:t>para</w:t>
      </w:r>
      <w:r w:rsidRPr="001A5F67">
        <w:rPr>
          <w:rFonts w:ascii="Arial" w:hAnsi="Arial" w:cs="Arial"/>
          <w:spacing w:val="-13"/>
        </w:rPr>
        <w:t xml:space="preserve"> </w:t>
      </w:r>
      <w:r w:rsidRPr="001A5F67">
        <w:rPr>
          <w:rFonts w:ascii="Arial" w:hAnsi="Arial" w:cs="Arial"/>
        </w:rPr>
        <w:t>la</w:t>
      </w:r>
      <w:r w:rsidRPr="001A5F67">
        <w:rPr>
          <w:rFonts w:ascii="Arial" w:hAnsi="Arial" w:cs="Arial"/>
          <w:spacing w:val="-12"/>
        </w:rPr>
        <w:t xml:space="preserve"> </w:t>
      </w:r>
      <w:r w:rsidRPr="001A5F67">
        <w:rPr>
          <w:rFonts w:ascii="Arial" w:hAnsi="Arial" w:cs="Arial"/>
        </w:rPr>
        <w:t>salud es un proceso mediante el cual las personas adquieren un mayor control sobre las</w:t>
      </w:r>
      <w:r w:rsidRPr="001A5F67">
        <w:rPr>
          <w:rFonts w:ascii="Arial" w:hAnsi="Arial" w:cs="Arial"/>
          <w:spacing w:val="-25"/>
        </w:rPr>
        <w:t xml:space="preserve"> </w:t>
      </w:r>
      <w:r w:rsidRPr="001A5F67">
        <w:rPr>
          <w:rFonts w:ascii="Arial" w:hAnsi="Arial" w:cs="Arial"/>
        </w:rPr>
        <w:t>decisiones y acciones que afectan a su</w:t>
      </w:r>
      <w:r w:rsidRPr="001A5F67">
        <w:rPr>
          <w:rFonts w:ascii="Arial" w:hAnsi="Arial" w:cs="Arial"/>
          <w:spacing w:val="-3"/>
        </w:rPr>
        <w:t xml:space="preserve"> </w:t>
      </w:r>
      <w:r w:rsidRPr="001A5F67">
        <w:rPr>
          <w:rFonts w:ascii="Arial" w:hAnsi="Arial" w:cs="Arial"/>
        </w:rPr>
        <w:t>salud.</w:t>
      </w:r>
    </w:p>
    <w:p w:rsidR="00745418" w:rsidRPr="001A5F67" w:rsidRDefault="004F3877" w:rsidP="001A5F67">
      <w:pPr>
        <w:pStyle w:val="Prrafodelista"/>
        <w:numPr>
          <w:ilvl w:val="0"/>
          <w:numId w:val="12"/>
        </w:numPr>
        <w:spacing w:line="276" w:lineRule="auto"/>
        <w:ind w:left="284" w:hanging="284"/>
        <w:jc w:val="both"/>
        <w:rPr>
          <w:rFonts w:ascii="Arial" w:hAnsi="Arial" w:cs="Arial"/>
          <w:sz w:val="24"/>
          <w:szCs w:val="24"/>
        </w:rPr>
      </w:pPr>
      <w:r w:rsidRPr="001A5F67">
        <w:rPr>
          <w:rFonts w:ascii="Arial" w:hAnsi="Arial" w:cs="Arial"/>
          <w:b/>
          <w:sz w:val="24"/>
          <w:szCs w:val="24"/>
        </w:rPr>
        <w:t xml:space="preserve">Enfermedad cerebrovascular: </w:t>
      </w:r>
      <w:r w:rsidRPr="001A5F67">
        <w:rPr>
          <w:rFonts w:ascii="Arial" w:hAnsi="Arial" w:cs="Arial"/>
          <w:sz w:val="24"/>
          <w:szCs w:val="24"/>
        </w:rPr>
        <w:t>alteraciones de la circulación sanguínea cerebral por obstrucción del flujo (trombosis) o hemorragia.</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Enfermedad coronaria</w:t>
      </w:r>
      <w:r w:rsidRPr="001A5F67">
        <w:rPr>
          <w:rFonts w:ascii="Arial" w:hAnsi="Arial" w:cs="Arial"/>
        </w:rPr>
        <w:t>: alteración (generalmente por estenosis) en los vasos que irrigan el miocardio o músculo del corazón.</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Enfermedad: </w:t>
      </w:r>
      <w:r w:rsidRPr="001A5F67">
        <w:rPr>
          <w:rFonts w:ascii="Arial" w:hAnsi="Arial" w:cs="Arial"/>
        </w:rPr>
        <w:t>alteración de la actividad normal del organismo.</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Estilo de vida: </w:t>
      </w:r>
      <w:r w:rsidRPr="001A5F67">
        <w:rPr>
          <w:rFonts w:ascii="Arial" w:hAnsi="Arial" w:cs="Arial"/>
        </w:rPr>
        <w:t>el estilo de vida es una forma de vida que se basa en patrones de comportamiento identificables.</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Índice de masa corporal (IMC): </w:t>
      </w:r>
      <w:r w:rsidRPr="001A5F67">
        <w:rPr>
          <w:rFonts w:ascii="Arial" w:hAnsi="Arial" w:cs="Arial"/>
        </w:rPr>
        <w:t>es una medida de asociación entre el peso y altura de un individuo</w:t>
      </w:r>
      <w:r w:rsidRPr="001A5F67">
        <w:rPr>
          <w:rFonts w:ascii="Arial" w:hAnsi="Arial" w:cs="Arial"/>
          <w:spacing w:val="-6"/>
        </w:rPr>
        <w:t xml:space="preserve"> </w:t>
      </w:r>
      <w:r w:rsidRPr="001A5F67">
        <w:rPr>
          <w:rFonts w:ascii="Arial" w:hAnsi="Arial" w:cs="Arial"/>
        </w:rPr>
        <w:t>que</w:t>
      </w:r>
      <w:r w:rsidRPr="001A5F67">
        <w:rPr>
          <w:rFonts w:ascii="Arial" w:hAnsi="Arial" w:cs="Arial"/>
          <w:spacing w:val="-6"/>
        </w:rPr>
        <w:t xml:space="preserve"> </w:t>
      </w:r>
      <w:r w:rsidRPr="001A5F67">
        <w:rPr>
          <w:rFonts w:ascii="Arial" w:hAnsi="Arial" w:cs="Arial"/>
        </w:rPr>
        <w:t>se</w:t>
      </w:r>
      <w:r w:rsidRPr="001A5F67">
        <w:rPr>
          <w:rFonts w:ascii="Arial" w:hAnsi="Arial" w:cs="Arial"/>
          <w:spacing w:val="-6"/>
        </w:rPr>
        <w:t xml:space="preserve"> </w:t>
      </w:r>
      <w:r w:rsidRPr="001A5F67">
        <w:rPr>
          <w:rFonts w:ascii="Arial" w:hAnsi="Arial" w:cs="Arial"/>
        </w:rPr>
        <w:t>relaciona</w:t>
      </w:r>
      <w:r w:rsidRPr="001A5F67">
        <w:rPr>
          <w:rFonts w:ascii="Arial" w:hAnsi="Arial" w:cs="Arial"/>
          <w:spacing w:val="-7"/>
        </w:rPr>
        <w:t xml:space="preserve"> </w:t>
      </w:r>
      <w:r w:rsidRPr="001A5F67">
        <w:rPr>
          <w:rFonts w:ascii="Arial" w:hAnsi="Arial" w:cs="Arial"/>
        </w:rPr>
        <w:t>estrechamente</w:t>
      </w:r>
      <w:r w:rsidRPr="001A5F67">
        <w:rPr>
          <w:rFonts w:ascii="Arial" w:hAnsi="Arial" w:cs="Arial"/>
          <w:spacing w:val="-6"/>
        </w:rPr>
        <w:t xml:space="preserve"> </w:t>
      </w:r>
      <w:r w:rsidRPr="001A5F67">
        <w:rPr>
          <w:rFonts w:ascii="Arial" w:hAnsi="Arial" w:cs="Arial"/>
        </w:rPr>
        <w:t>con</w:t>
      </w:r>
      <w:r w:rsidRPr="001A5F67">
        <w:rPr>
          <w:rFonts w:ascii="Arial" w:hAnsi="Arial" w:cs="Arial"/>
          <w:spacing w:val="-3"/>
        </w:rPr>
        <w:t xml:space="preserve"> </w:t>
      </w:r>
      <w:r w:rsidRPr="001A5F67">
        <w:rPr>
          <w:rFonts w:ascii="Arial" w:hAnsi="Arial" w:cs="Arial"/>
        </w:rPr>
        <w:t>la</w:t>
      </w:r>
      <w:r w:rsidRPr="001A5F67">
        <w:rPr>
          <w:rFonts w:ascii="Arial" w:hAnsi="Arial" w:cs="Arial"/>
          <w:spacing w:val="-4"/>
        </w:rPr>
        <w:t xml:space="preserve"> </w:t>
      </w:r>
      <w:r w:rsidRPr="001A5F67">
        <w:rPr>
          <w:rFonts w:ascii="Arial" w:hAnsi="Arial" w:cs="Arial"/>
        </w:rPr>
        <w:t>adiposidad</w:t>
      </w:r>
      <w:r w:rsidRPr="001A5F67">
        <w:rPr>
          <w:rFonts w:ascii="Arial" w:hAnsi="Arial" w:cs="Arial"/>
          <w:spacing w:val="-5"/>
        </w:rPr>
        <w:t xml:space="preserve"> </w:t>
      </w:r>
      <w:r w:rsidRPr="001A5F67">
        <w:rPr>
          <w:rFonts w:ascii="Arial" w:hAnsi="Arial" w:cs="Arial"/>
        </w:rPr>
        <w:t>total.</w:t>
      </w:r>
      <w:r w:rsidRPr="001A5F67">
        <w:rPr>
          <w:rFonts w:ascii="Arial" w:hAnsi="Arial" w:cs="Arial"/>
          <w:spacing w:val="-5"/>
        </w:rPr>
        <w:t xml:space="preserve"> </w:t>
      </w:r>
      <w:r w:rsidRPr="001A5F67">
        <w:rPr>
          <w:rFonts w:ascii="Arial" w:hAnsi="Arial" w:cs="Arial"/>
        </w:rPr>
        <w:t>Se</w:t>
      </w:r>
      <w:r w:rsidRPr="001A5F67">
        <w:rPr>
          <w:rFonts w:ascii="Arial" w:hAnsi="Arial" w:cs="Arial"/>
          <w:spacing w:val="-7"/>
        </w:rPr>
        <w:t xml:space="preserve"> </w:t>
      </w:r>
      <w:r w:rsidRPr="001A5F67">
        <w:rPr>
          <w:rFonts w:ascii="Arial" w:hAnsi="Arial" w:cs="Arial"/>
        </w:rPr>
        <w:t>halla</w:t>
      </w:r>
      <w:r w:rsidRPr="001A5F67">
        <w:rPr>
          <w:rFonts w:ascii="Arial" w:hAnsi="Arial" w:cs="Arial"/>
          <w:spacing w:val="-6"/>
        </w:rPr>
        <w:t xml:space="preserve"> </w:t>
      </w:r>
      <w:r w:rsidRPr="001A5F67">
        <w:rPr>
          <w:rFonts w:ascii="Arial" w:hAnsi="Arial" w:cs="Arial"/>
        </w:rPr>
        <w:t>dividiendo</w:t>
      </w:r>
      <w:r w:rsidRPr="001A5F67">
        <w:rPr>
          <w:rFonts w:ascii="Arial" w:hAnsi="Arial" w:cs="Arial"/>
          <w:spacing w:val="-5"/>
        </w:rPr>
        <w:t xml:space="preserve"> </w:t>
      </w:r>
      <w:r w:rsidRPr="001A5F67">
        <w:rPr>
          <w:rFonts w:ascii="Arial" w:hAnsi="Arial" w:cs="Arial"/>
        </w:rPr>
        <w:t>el</w:t>
      </w:r>
      <w:r w:rsidRPr="001A5F67">
        <w:rPr>
          <w:rFonts w:ascii="Arial" w:hAnsi="Arial" w:cs="Arial"/>
          <w:spacing w:val="-6"/>
        </w:rPr>
        <w:t xml:space="preserve"> </w:t>
      </w:r>
      <w:r w:rsidRPr="001A5F67">
        <w:rPr>
          <w:rFonts w:ascii="Arial" w:hAnsi="Arial" w:cs="Arial"/>
        </w:rPr>
        <w:t>peso del individuo en kilogramos sobre la altura al cuadrado en metros y clasifica el individuo en bajo peso, peso normal, sobrepeso y el grado de</w:t>
      </w:r>
      <w:r w:rsidRPr="001A5F67">
        <w:rPr>
          <w:rFonts w:ascii="Arial" w:hAnsi="Arial" w:cs="Arial"/>
          <w:spacing w:val="-1"/>
        </w:rPr>
        <w:t xml:space="preserve"> </w:t>
      </w:r>
      <w:r w:rsidRPr="001A5F67">
        <w:rPr>
          <w:rFonts w:ascii="Arial" w:hAnsi="Arial" w:cs="Arial"/>
        </w:rPr>
        <w:t>obesidad.</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Meditación: </w:t>
      </w:r>
      <w:r w:rsidRPr="001A5F67">
        <w:rPr>
          <w:rFonts w:ascii="Arial" w:hAnsi="Arial" w:cs="Arial"/>
        </w:rPr>
        <w:t>diversas prácticas de recogimiento interior o contemplación que llevan a un estado de concentración sobre la realidad del momento presente o cuando la mente se disuelve y es libre de sus propios pensamientos.</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Nutrición: </w:t>
      </w:r>
      <w:r w:rsidRPr="001A5F67">
        <w:rPr>
          <w:rFonts w:ascii="Arial" w:hAnsi="Arial" w:cs="Arial"/>
        </w:rPr>
        <w:t xml:space="preserve">es la ciencia que estudia cómo el organismo utiliza los alimentos, garantizando que todos los eventos fisiológicos se realicen de manera correcta, logrando una salud adecuada y previniendo las enfermedades, estos procesos son absorción, digestión, metabolismo </w:t>
      </w:r>
      <w:r w:rsidR="00E7781E" w:rsidRPr="001A5F67">
        <w:rPr>
          <w:rFonts w:ascii="Arial" w:hAnsi="Arial" w:cs="Arial"/>
        </w:rPr>
        <w:t>y eliminación de los desechos.</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Obesidad:</w:t>
      </w:r>
      <w:r w:rsidRPr="001A5F67">
        <w:rPr>
          <w:rFonts w:ascii="Arial" w:hAnsi="Arial" w:cs="Arial"/>
          <w:b/>
          <w:spacing w:val="-9"/>
        </w:rPr>
        <w:t xml:space="preserve"> </w:t>
      </w:r>
      <w:r w:rsidRPr="001A5F67">
        <w:rPr>
          <w:rFonts w:ascii="Arial" w:hAnsi="Arial" w:cs="Arial"/>
        </w:rPr>
        <w:t>es</w:t>
      </w:r>
      <w:r w:rsidRPr="001A5F67">
        <w:rPr>
          <w:rFonts w:ascii="Arial" w:hAnsi="Arial" w:cs="Arial"/>
          <w:spacing w:val="-7"/>
        </w:rPr>
        <w:t xml:space="preserve"> </w:t>
      </w:r>
      <w:r w:rsidRPr="001A5F67">
        <w:rPr>
          <w:rFonts w:ascii="Arial" w:hAnsi="Arial" w:cs="Arial"/>
        </w:rPr>
        <w:t>una</w:t>
      </w:r>
      <w:r w:rsidRPr="001A5F67">
        <w:rPr>
          <w:rFonts w:ascii="Arial" w:hAnsi="Arial" w:cs="Arial"/>
          <w:spacing w:val="-10"/>
        </w:rPr>
        <w:t xml:space="preserve"> </w:t>
      </w:r>
      <w:r w:rsidRPr="001A5F67">
        <w:rPr>
          <w:rFonts w:ascii="Arial" w:hAnsi="Arial" w:cs="Arial"/>
        </w:rPr>
        <w:t>enfermedad</w:t>
      </w:r>
      <w:r w:rsidRPr="001A5F67">
        <w:rPr>
          <w:rFonts w:ascii="Arial" w:hAnsi="Arial" w:cs="Arial"/>
          <w:spacing w:val="-8"/>
        </w:rPr>
        <w:t xml:space="preserve"> </w:t>
      </w:r>
      <w:r w:rsidRPr="001A5F67">
        <w:rPr>
          <w:rFonts w:ascii="Arial" w:hAnsi="Arial" w:cs="Arial"/>
        </w:rPr>
        <w:t>caracterizada</w:t>
      </w:r>
      <w:r w:rsidRPr="001A5F67">
        <w:rPr>
          <w:rFonts w:ascii="Arial" w:hAnsi="Arial" w:cs="Arial"/>
          <w:spacing w:val="-7"/>
        </w:rPr>
        <w:t xml:space="preserve"> </w:t>
      </w:r>
      <w:r w:rsidRPr="001A5F67">
        <w:rPr>
          <w:rFonts w:ascii="Arial" w:hAnsi="Arial" w:cs="Arial"/>
        </w:rPr>
        <w:t>por</w:t>
      </w:r>
      <w:r w:rsidRPr="001A5F67">
        <w:rPr>
          <w:rFonts w:ascii="Arial" w:hAnsi="Arial" w:cs="Arial"/>
          <w:spacing w:val="-6"/>
        </w:rPr>
        <w:t xml:space="preserve"> </w:t>
      </w:r>
      <w:r w:rsidRPr="001A5F67">
        <w:rPr>
          <w:rFonts w:ascii="Arial" w:hAnsi="Arial" w:cs="Arial"/>
        </w:rPr>
        <w:t>el</w:t>
      </w:r>
      <w:r w:rsidRPr="001A5F67">
        <w:rPr>
          <w:rFonts w:ascii="Arial" w:hAnsi="Arial" w:cs="Arial"/>
          <w:spacing w:val="-6"/>
        </w:rPr>
        <w:t xml:space="preserve"> </w:t>
      </w:r>
      <w:r w:rsidRPr="001A5F67">
        <w:rPr>
          <w:rFonts w:ascii="Arial" w:hAnsi="Arial" w:cs="Arial"/>
        </w:rPr>
        <w:t>exceso</w:t>
      </w:r>
      <w:r w:rsidRPr="001A5F67">
        <w:rPr>
          <w:rFonts w:ascii="Arial" w:hAnsi="Arial" w:cs="Arial"/>
          <w:spacing w:val="-7"/>
        </w:rPr>
        <w:t xml:space="preserve"> </w:t>
      </w:r>
      <w:r w:rsidRPr="001A5F67">
        <w:rPr>
          <w:rFonts w:ascii="Arial" w:hAnsi="Arial" w:cs="Arial"/>
        </w:rPr>
        <w:t>de</w:t>
      </w:r>
      <w:r w:rsidRPr="001A5F67">
        <w:rPr>
          <w:rFonts w:ascii="Arial" w:hAnsi="Arial" w:cs="Arial"/>
          <w:spacing w:val="-10"/>
        </w:rPr>
        <w:t xml:space="preserve"> </w:t>
      </w:r>
      <w:r w:rsidRPr="001A5F67">
        <w:rPr>
          <w:rFonts w:ascii="Arial" w:hAnsi="Arial" w:cs="Arial"/>
        </w:rPr>
        <w:t>tejido</w:t>
      </w:r>
      <w:r w:rsidRPr="001A5F67">
        <w:rPr>
          <w:rFonts w:ascii="Arial" w:hAnsi="Arial" w:cs="Arial"/>
          <w:spacing w:val="-7"/>
        </w:rPr>
        <w:t xml:space="preserve"> </w:t>
      </w:r>
      <w:r w:rsidRPr="001A5F67">
        <w:rPr>
          <w:rFonts w:ascii="Arial" w:hAnsi="Arial" w:cs="Arial"/>
        </w:rPr>
        <w:t>adiposo</w:t>
      </w:r>
      <w:r w:rsidRPr="001A5F67">
        <w:rPr>
          <w:rFonts w:ascii="Arial" w:hAnsi="Arial" w:cs="Arial"/>
          <w:spacing w:val="-6"/>
        </w:rPr>
        <w:t xml:space="preserve"> </w:t>
      </w:r>
      <w:r w:rsidRPr="001A5F67">
        <w:rPr>
          <w:rFonts w:ascii="Arial" w:hAnsi="Arial" w:cs="Arial"/>
        </w:rPr>
        <w:t>en</w:t>
      </w:r>
      <w:r w:rsidRPr="001A5F67">
        <w:rPr>
          <w:rFonts w:ascii="Arial" w:hAnsi="Arial" w:cs="Arial"/>
          <w:spacing w:val="-8"/>
        </w:rPr>
        <w:t xml:space="preserve"> </w:t>
      </w:r>
      <w:r w:rsidRPr="001A5F67">
        <w:rPr>
          <w:rFonts w:ascii="Arial" w:hAnsi="Arial" w:cs="Arial"/>
        </w:rPr>
        <w:t>el</w:t>
      </w:r>
      <w:r w:rsidRPr="001A5F67">
        <w:rPr>
          <w:rFonts w:ascii="Arial" w:hAnsi="Arial" w:cs="Arial"/>
          <w:spacing w:val="-8"/>
        </w:rPr>
        <w:t xml:space="preserve"> </w:t>
      </w:r>
      <w:r w:rsidRPr="001A5F67">
        <w:rPr>
          <w:rFonts w:ascii="Arial" w:hAnsi="Arial" w:cs="Arial"/>
        </w:rPr>
        <w:lastRenderedPageBreak/>
        <w:t>organismo; se determina la existencia de obesidad en adultos cuando se presenta un índice de masa corporal mayor de</w:t>
      </w:r>
      <w:r w:rsidRPr="001A5F67">
        <w:rPr>
          <w:rFonts w:ascii="Arial" w:hAnsi="Arial" w:cs="Arial"/>
          <w:spacing w:val="-3"/>
        </w:rPr>
        <w:t xml:space="preserve"> </w:t>
      </w:r>
      <w:r w:rsidRPr="001A5F67">
        <w:rPr>
          <w:rFonts w:ascii="Arial" w:hAnsi="Arial" w:cs="Arial"/>
        </w:rPr>
        <w:t>30.</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Plan de minutas: </w:t>
      </w:r>
      <w:r w:rsidRPr="001A5F67">
        <w:rPr>
          <w:rFonts w:ascii="Arial" w:hAnsi="Arial" w:cs="Arial"/>
        </w:rPr>
        <w:t>propuesta, generalmente semanal, de combinaciones de alimentos para obtener menús saludables y equilibrados.</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Prevención de la enfermedad: </w:t>
      </w:r>
      <w:r w:rsidRPr="001A5F67">
        <w:rPr>
          <w:rFonts w:ascii="Arial" w:hAnsi="Arial" w:cs="Arial"/>
        </w:rPr>
        <w:t>abarca las medidas destinadas no solamente a prevenir la aparición de la enfermedad, tales como la reducción de los factores de riesgo, sino también a detener su avance y atenuar sus consecuencias una vez</w:t>
      </w:r>
      <w:r w:rsidRPr="001A5F67">
        <w:rPr>
          <w:rFonts w:ascii="Arial" w:hAnsi="Arial" w:cs="Arial"/>
          <w:spacing w:val="-3"/>
        </w:rPr>
        <w:t xml:space="preserve"> </w:t>
      </w:r>
      <w:r w:rsidRPr="001A5F67">
        <w:rPr>
          <w:rFonts w:ascii="Arial" w:hAnsi="Arial" w:cs="Arial"/>
        </w:rPr>
        <w:t>establecida.</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Promoción</w:t>
      </w:r>
      <w:r w:rsidRPr="001A5F67">
        <w:rPr>
          <w:rFonts w:ascii="Arial" w:hAnsi="Arial" w:cs="Arial"/>
          <w:b/>
          <w:spacing w:val="-12"/>
        </w:rPr>
        <w:t xml:space="preserve"> </w:t>
      </w:r>
      <w:r w:rsidRPr="001A5F67">
        <w:rPr>
          <w:rFonts w:ascii="Arial" w:hAnsi="Arial" w:cs="Arial"/>
          <w:b/>
        </w:rPr>
        <w:t>de</w:t>
      </w:r>
      <w:r w:rsidRPr="001A5F67">
        <w:rPr>
          <w:rFonts w:ascii="Arial" w:hAnsi="Arial" w:cs="Arial"/>
          <w:b/>
          <w:spacing w:val="-13"/>
        </w:rPr>
        <w:t xml:space="preserve"> </w:t>
      </w:r>
      <w:r w:rsidRPr="001A5F67">
        <w:rPr>
          <w:rFonts w:ascii="Arial" w:hAnsi="Arial" w:cs="Arial"/>
          <w:b/>
        </w:rPr>
        <w:t>la</w:t>
      </w:r>
      <w:r w:rsidRPr="001A5F67">
        <w:rPr>
          <w:rFonts w:ascii="Arial" w:hAnsi="Arial" w:cs="Arial"/>
          <w:b/>
          <w:spacing w:val="-11"/>
        </w:rPr>
        <w:t xml:space="preserve"> </w:t>
      </w:r>
      <w:r w:rsidRPr="001A5F67">
        <w:rPr>
          <w:rFonts w:ascii="Arial" w:hAnsi="Arial" w:cs="Arial"/>
          <w:b/>
        </w:rPr>
        <w:t>salud:</w:t>
      </w:r>
      <w:r w:rsidRPr="001A5F67">
        <w:rPr>
          <w:rFonts w:ascii="Arial" w:hAnsi="Arial" w:cs="Arial"/>
          <w:b/>
          <w:spacing w:val="-13"/>
        </w:rPr>
        <w:t xml:space="preserve"> </w:t>
      </w:r>
      <w:r w:rsidRPr="001A5F67">
        <w:rPr>
          <w:rFonts w:ascii="Arial" w:hAnsi="Arial" w:cs="Arial"/>
        </w:rPr>
        <w:t>es</w:t>
      </w:r>
      <w:r w:rsidRPr="001A5F67">
        <w:rPr>
          <w:rFonts w:ascii="Arial" w:hAnsi="Arial" w:cs="Arial"/>
          <w:spacing w:val="-13"/>
        </w:rPr>
        <w:t xml:space="preserve"> </w:t>
      </w:r>
      <w:r w:rsidRPr="001A5F67">
        <w:rPr>
          <w:rFonts w:ascii="Arial" w:hAnsi="Arial" w:cs="Arial"/>
        </w:rPr>
        <w:t>el</w:t>
      </w:r>
      <w:r w:rsidRPr="001A5F67">
        <w:rPr>
          <w:rFonts w:ascii="Arial" w:hAnsi="Arial" w:cs="Arial"/>
          <w:spacing w:val="-12"/>
        </w:rPr>
        <w:t xml:space="preserve"> </w:t>
      </w:r>
      <w:r w:rsidRPr="001A5F67">
        <w:rPr>
          <w:rFonts w:ascii="Arial" w:hAnsi="Arial" w:cs="Arial"/>
        </w:rPr>
        <w:t>proceso</w:t>
      </w:r>
      <w:r w:rsidRPr="001A5F67">
        <w:rPr>
          <w:rFonts w:ascii="Arial" w:hAnsi="Arial" w:cs="Arial"/>
          <w:spacing w:val="-10"/>
        </w:rPr>
        <w:t xml:space="preserve"> </w:t>
      </w:r>
      <w:r w:rsidRPr="001A5F67">
        <w:rPr>
          <w:rFonts w:ascii="Arial" w:hAnsi="Arial" w:cs="Arial"/>
        </w:rPr>
        <w:t>que</w:t>
      </w:r>
      <w:r w:rsidRPr="001A5F67">
        <w:rPr>
          <w:rFonts w:ascii="Arial" w:hAnsi="Arial" w:cs="Arial"/>
          <w:spacing w:val="-14"/>
        </w:rPr>
        <w:t xml:space="preserve"> </w:t>
      </w:r>
      <w:r w:rsidRPr="001A5F67">
        <w:rPr>
          <w:rFonts w:ascii="Arial" w:hAnsi="Arial" w:cs="Arial"/>
        </w:rPr>
        <w:t>permite</w:t>
      </w:r>
      <w:r w:rsidRPr="001A5F67">
        <w:rPr>
          <w:rFonts w:ascii="Arial" w:hAnsi="Arial" w:cs="Arial"/>
          <w:spacing w:val="-10"/>
        </w:rPr>
        <w:t xml:space="preserve"> </w:t>
      </w:r>
      <w:r w:rsidRPr="001A5F67">
        <w:rPr>
          <w:rFonts w:ascii="Arial" w:hAnsi="Arial" w:cs="Arial"/>
        </w:rPr>
        <w:t>a</w:t>
      </w:r>
      <w:r w:rsidRPr="001A5F67">
        <w:rPr>
          <w:rFonts w:ascii="Arial" w:hAnsi="Arial" w:cs="Arial"/>
          <w:spacing w:val="-14"/>
        </w:rPr>
        <w:t xml:space="preserve"> </w:t>
      </w:r>
      <w:r w:rsidRPr="001A5F67">
        <w:rPr>
          <w:rFonts w:ascii="Arial" w:hAnsi="Arial" w:cs="Arial"/>
        </w:rPr>
        <w:t>las</w:t>
      </w:r>
      <w:r w:rsidRPr="001A5F67">
        <w:rPr>
          <w:rFonts w:ascii="Arial" w:hAnsi="Arial" w:cs="Arial"/>
          <w:spacing w:val="-13"/>
        </w:rPr>
        <w:t xml:space="preserve"> </w:t>
      </w:r>
      <w:r w:rsidRPr="001A5F67">
        <w:rPr>
          <w:rFonts w:ascii="Arial" w:hAnsi="Arial" w:cs="Arial"/>
        </w:rPr>
        <w:t>personas</w:t>
      </w:r>
      <w:r w:rsidRPr="001A5F67">
        <w:rPr>
          <w:rFonts w:ascii="Arial" w:hAnsi="Arial" w:cs="Arial"/>
          <w:spacing w:val="-10"/>
        </w:rPr>
        <w:t xml:space="preserve"> </w:t>
      </w:r>
      <w:r w:rsidRPr="001A5F67">
        <w:rPr>
          <w:rFonts w:ascii="Arial" w:hAnsi="Arial" w:cs="Arial"/>
        </w:rPr>
        <w:t>incrementar</w:t>
      </w:r>
      <w:r w:rsidRPr="001A5F67">
        <w:rPr>
          <w:rFonts w:ascii="Arial" w:hAnsi="Arial" w:cs="Arial"/>
          <w:spacing w:val="-14"/>
        </w:rPr>
        <w:t xml:space="preserve"> </w:t>
      </w:r>
      <w:r w:rsidRPr="001A5F67">
        <w:rPr>
          <w:rFonts w:ascii="Arial" w:hAnsi="Arial" w:cs="Arial"/>
        </w:rPr>
        <w:t>el</w:t>
      </w:r>
      <w:r w:rsidRPr="001A5F67">
        <w:rPr>
          <w:rFonts w:ascii="Arial" w:hAnsi="Arial" w:cs="Arial"/>
          <w:spacing w:val="-10"/>
        </w:rPr>
        <w:t xml:space="preserve"> </w:t>
      </w:r>
      <w:r w:rsidRPr="001A5F67">
        <w:rPr>
          <w:rFonts w:ascii="Arial" w:hAnsi="Arial" w:cs="Arial"/>
        </w:rPr>
        <w:t>control</w:t>
      </w:r>
      <w:r w:rsidRPr="001A5F67">
        <w:rPr>
          <w:rFonts w:ascii="Arial" w:hAnsi="Arial" w:cs="Arial"/>
          <w:spacing w:val="-13"/>
        </w:rPr>
        <w:t xml:space="preserve"> </w:t>
      </w:r>
      <w:r w:rsidRPr="001A5F67">
        <w:rPr>
          <w:rFonts w:ascii="Arial" w:hAnsi="Arial" w:cs="Arial"/>
        </w:rPr>
        <w:t>sobre su salud para</w:t>
      </w:r>
      <w:r w:rsidRPr="001A5F67">
        <w:rPr>
          <w:rFonts w:ascii="Arial" w:hAnsi="Arial" w:cs="Arial"/>
          <w:spacing w:val="-3"/>
        </w:rPr>
        <w:t xml:space="preserve"> </w:t>
      </w:r>
      <w:r w:rsidRPr="001A5F67">
        <w:rPr>
          <w:rFonts w:ascii="Arial" w:hAnsi="Arial" w:cs="Arial"/>
        </w:rPr>
        <w:t>mejorarla.</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Relajación: </w:t>
      </w:r>
      <w:r w:rsidRPr="001A5F67">
        <w:rPr>
          <w:rFonts w:ascii="Arial" w:hAnsi="Arial" w:cs="Arial"/>
        </w:rPr>
        <w:t>disminución o desaparición de la tensión tanto a nivel físico, corporal, emocional, psicológico, aporta fundamentalmente un profundo descanso, al mismo tiempo que nos ayuda a equilibrar el metabolismo, el ritmo cardiaco y la respiración.</w:t>
      </w:r>
    </w:p>
    <w:p w:rsidR="00E7781E"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Respiración: </w:t>
      </w:r>
      <w:r w:rsidRPr="001A5F67">
        <w:rPr>
          <w:rFonts w:ascii="Arial" w:hAnsi="Arial" w:cs="Arial"/>
        </w:rPr>
        <w:t>proceso fisiológico de entrada y salida de oxígeno de un organismo vivo, obtenido del aire. Este proceso otorga el oxígeno que el organismo precisa para</w:t>
      </w:r>
      <w:r w:rsidRPr="001A5F67">
        <w:rPr>
          <w:rFonts w:ascii="Arial" w:hAnsi="Arial" w:cs="Arial"/>
          <w:spacing w:val="53"/>
        </w:rPr>
        <w:t xml:space="preserve"> </w:t>
      </w:r>
      <w:r w:rsidRPr="001A5F67">
        <w:rPr>
          <w:rFonts w:ascii="Arial" w:hAnsi="Arial" w:cs="Arial"/>
        </w:rPr>
        <w:t>que se</w:t>
      </w:r>
      <w:r w:rsidR="00E7781E" w:rsidRPr="001A5F67">
        <w:rPr>
          <w:rFonts w:ascii="Arial" w:hAnsi="Arial" w:cs="Arial"/>
        </w:rPr>
        <w:t xml:space="preserve"> </w:t>
      </w:r>
      <w:r w:rsidRPr="001A5F67">
        <w:rPr>
          <w:rFonts w:ascii="Arial" w:hAnsi="Arial" w:cs="Arial"/>
        </w:rPr>
        <w:t>produzcan en las células las reacciones bioquímicas, y para eliminar el anhídrido carbónico resultante.</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 xml:space="preserve">Salud: </w:t>
      </w:r>
      <w:r w:rsidRPr="001A5F67">
        <w:rPr>
          <w:rFonts w:ascii="Arial" w:hAnsi="Arial" w:cs="Arial"/>
        </w:rPr>
        <w:t>un estado de completo bienestar físico, mental y social, y no solamente la ausencia de enfermedad o dolencia.</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Sedentarismo:</w:t>
      </w:r>
      <w:r w:rsidRPr="001A5F67">
        <w:rPr>
          <w:rFonts w:ascii="Arial" w:hAnsi="Arial" w:cs="Arial"/>
          <w:b/>
          <w:spacing w:val="-9"/>
        </w:rPr>
        <w:t xml:space="preserve"> </w:t>
      </w:r>
      <w:r w:rsidRPr="001A5F67">
        <w:rPr>
          <w:rFonts w:ascii="Arial" w:hAnsi="Arial" w:cs="Arial"/>
        </w:rPr>
        <w:t>se</w:t>
      </w:r>
      <w:r w:rsidRPr="001A5F67">
        <w:rPr>
          <w:rFonts w:ascii="Arial" w:hAnsi="Arial" w:cs="Arial"/>
          <w:spacing w:val="-9"/>
        </w:rPr>
        <w:t xml:space="preserve"> </w:t>
      </w:r>
      <w:r w:rsidRPr="001A5F67">
        <w:rPr>
          <w:rFonts w:ascii="Arial" w:hAnsi="Arial" w:cs="Arial"/>
        </w:rPr>
        <w:t>puede</w:t>
      </w:r>
      <w:r w:rsidRPr="001A5F67">
        <w:rPr>
          <w:rFonts w:ascii="Arial" w:hAnsi="Arial" w:cs="Arial"/>
          <w:spacing w:val="-8"/>
        </w:rPr>
        <w:t xml:space="preserve"> </w:t>
      </w:r>
      <w:r w:rsidRPr="001A5F67">
        <w:rPr>
          <w:rFonts w:ascii="Arial" w:hAnsi="Arial" w:cs="Arial"/>
        </w:rPr>
        <w:t>definir</w:t>
      </w:r>
      <w:r w:rsidRPr="001A5F67">
        <w:rPr>
          <w:rFonts w:ascii="Arial" w:hAnsi="Arial" w:cs="Arial"/>
          <w:spacing w:val="-9"/>
        </w:rPr>
        <w:t xml:space="preserve"> </w:t>
      </w:r>
      <w:r w:rsidRPr="001A5F67">
        <w:rPr>
          <w:rFonts w:ascii="Arial" w:hAnsi="Arial" w:cs="Arial"/>
        </w:rPr>
        <w:t>como</w:t>
      </w:r>
      <w:r w:rsidRPr="001A5F67">
        <w:rPr>
          <w:rFonts w:ascii="Arial" w:hAnsi="Arial" w:cs="Arial"/>
          <w:spacing w:val="-9"/>
        </w:rPr>
        <w:t xml:space="preserve"> </w:t>
      </w:r>
      <w:r w:rsidRPr="001A5F67">
        <w:rPr>
          <w:rFonts w:ascii="Arial" w:hAnsi="Arial" w:cs="Arial"/>
        </w:rPr>
        <w:t>la</w:t>
      </w:r>
      <w:r w:rsidRPr="001A5F67">
        <w:rPr>
          <w:rFonts w:ascii="Arial" w:hAnsi="Arial" w:cs="Arial"/>
          <w:spacing w:val="-9"/>
        </w:rPr>
        <w:t xml:space="preserve"> </w:t>
      </w:r>
      <w:r w:rsidRPr="001A5F67">
        <w:rPr>
          <w:rFonts w:ascii="Arial" w:hAnsi="Arial" w:cs="Arial"/>
        </w:rPr>
        <w:t>conducta,</w:t>
      </w:r>
      <w:r w:rsidRPr="001A5F67">
        <w:rPr>
          <w:rFonts w:ascii="Arial" w:hAnsi="Arial" w:cs="Arial"/>
          <w:spacing w:val="-7"/>
        </w:rPr>
        <w:t xml:space="preserve"> </w:t>
      </w:r>
      <w:r w:rsidRPr="001A5F67">
        <w:rPr>
          <w:rFonts w:ascii="Arial" w:hAnsi="Arial" w:cs="Arial"/>
        </w:rPr>
        <w:t>en</w:t>
      </w:r>
      <w:r w:rsidRPr="001A5F67">
        <w:rPr>
          <w:rFonts w:ascii="Arial" w:hAnsi="Arial" w:cs="Arial"/>
          <w:spacing w:val="-10"/>
        </w:rPr>
        <w:t xml:space="preserve"> </w:t>
      </w:r>
      <w:r w:rsidRPr="001A5F67">
        <w:rPr>
          <w:rFonts w:ascii="Arial" w:hAnsi="Arial" w:cs="Arial"/>
        </w:rPr>
        <w:t>la</w:t>
      </w:r>
      <w:r w:rsidRPr="001A5F67">
        <w:rPr>
          <w:rFonts w:ascii="Arial" w:hAnsi="Arial" w:cs="Arial"/>
          <w:spacing w:val="-9"/>
        </w:rPr>
        <w:t xml:space="preserve"> </w:t>
      </w:r>
      <w:r w:rsidRPr="001A5F67">
        <w:rPr>
          <w:rFonts w:ascii="Arial" w:hAnsi="Arial" w:cs="Arial"/>
        </w:rPr>
        <w:t>cual</w:t>
      </w:r>
      <w:r w:rsidRPr="001A5F67">
        <w:rPr>
          <w:rFonts w:ascii="Arial" w:hAnsi="Arial" w:cs="Arial"/>
          <w:spacing w:val="-9"/>
        </w:rPr>
        <w:t xml:space="preserve"> </w:t>
      </w:r>
      <w:r w:rsidRPr="001A5F67">
        <w:rPr>
          <w:rFonts w:ascii="Arial" w:hAnsi="Arial" w:cs="Arial"/>
        </w:rPr>
        <w:t>solo</w:t>
      </w:r>
      <w:r w:rsidRPr="001A5F67">
        <w:rPr>
          <w:rFonts w:ascii="Arial" w:hAnsi="Arial" w:cs="Arial"/>
          <w:spacing w:val="-8"/>
        </w:rPr>
        <w:t xml:space="preserve"> </w:t>
      </w:r>
      <w:r w:rsidRPr="001A5F67">
        <w:rPr>
          <w:rFonts w:ascii="Arial" w:hAnsi="Arial" w:cs="Arial"/>
        </w:rPr>
        <w:t>se</w:t>
      </w:r>
      <w:r w:rsidRPr="001A5F67">
        <w:rPr>
          <w:rFonts w:ascii="Arial" w:hAnsi="Arial" w:cs="Arial"/>
          <w:spacing w:val="-9"/>
        </w:rPr>
        <w:t xml:space="preserve"> </w:t>
      </w:r>
      <w:r w:rsidRPr="001A5F67">
        <w:rPr>
          <w:rFonts w:ascii="Arial" w:hAnsi="Arial" w:cs="Arial"/>
        </w:rPr>
        <w:t>realizan</w:t>
      </w:r>
      <w:r w:rsidRPr="001A5F67">
        <w:rPr>
          <w:rFonts w:ascii="Arial" w:hAnsi="Arial" w:cs="Arial"/>
          <w:spacing w:val="-10"/>
        </w:rPr>
        <w:t xml:space="preserve"> </w:t>
      </w:r>
      <w:r w:rsidRPr="001A5F67">
        <w:rPr>
          <w:rFonts w:ascii="Arial" w:hAnsi="Arial" w:cs="Arial"/>
        </w:rPr>
        <w:t>actividades</w:t>
      </w:r>
      <w:r w:rsidRPr="001A5F67">
        <w:rPr>
          <w:rFonts w:ascii="Arial" w:hAnsi="Arial" w:cs="Arial"/>
          <w:spacing w:val="-8"/>
        </w:rPr>
        <w:t xml:space="preserve"> </w:t>
      </w:r>
      <w:r w:rsidRPr="001A5F67">
        <w:rPr>
          <w:rFonts w:ascii="Arial" w:hAnsi="Arial" w:cs="Arial"/>
        </w:rPr>
        <w:t xml:space="preserve">que requieren un bajo gasto de energía (dormir, estar sentado, ver televisión, etc.) a </w:t>
      </w:r>
      <w:r w:rsidRPr="001A5F67">
        <w:rPr>
          <w:rFonts w:ascii="Arial" w:hAnsi="Arial" w:cs="Arial"/>
          <w:spacing w:val="3"/>
        </w:rPr>
        <w:t xml:space="preserve">un </w:t>
      </w:r>
      <w:r w:rsidRPr="001A5F67">
        <w:rPr>
          <w:rFonts w:ascii="Arial" w:hAnsi="Arial" w:cs="Arial"/>
        </w:rPr>
        <w:t xml:space="preserve">nivel de 1,0-1,5 </w:t>
      </w:r>
      <w:r w:rsidR="00433666" w:rsidRPr="001A5F67">
        <w:rPr>
          <w:rFonts w:ascii="Arial" w:hAnsi="Arial" w:cs="Arial"/>
        </w:rPr>
        <w:t>metros</w:t>
      </w:r>
      <w:r w:rsidRPr="001A5F67">
        <w:rPr>
          <w:rFonts w:ascii="Arial" w:hAnsi="Arial" w:cs="Arial"/>
        </w:rPr>
        <w:t>, es decir muy cercanas al metabolismo basal</w:t>
      </w:r>
      <w:r w:rsidR="00E7781E" w:rsidRPr="001A5F67">
        <w:rPr>
          <w:rFonts w:ascii="Arial" w:hAnsi="Arial" w:cs="Arial"/>
        </w:rPr>
        <w:t>.</w:t>
      </w:r>
    </w:p>
    <w:p w:rsidR="00745418" w:rsidRPr="001A5F67" w:rsidRDefault="004F3877" w:rsidP="001A5F67">
      <w:pPr>
        <w:pStyle w:val="Textoindependiente"/>
        <w:numPr>
          <w:ilvl w:val="0"/>
          <w:numId w:val="12"/>
        </w:numPr>
        <w:spacing w:line="276" w:lineRule="auto"/>
        <w:ind w:left="284" w:hanging="284"/>
        <w:jc w:val="both"/>
        <w:rPr>
          <w:rFonts w:ascii="Arial" w:hAnsi="Arial" w:cs="Arial"/>
        </w:rPr>
      </w:pPr>
      <w:r w:rsidRPr="001A5F67">
        <w:rPr>
          <w:rFonts w:ascii="Arial" w:hAnsi="Arial" w:cs="Arial"/>
          <w:b/>
        </w:rPr>
        <w:t>Tabaquismo:</w:t>
      </w:r>
      <w:r w:rsidRPr="001A5F67">
        <w:rPr>
          <w:rFonts w:ascii="Arial" w:hAnsi="Arial" w:cs="Arial"/>
          <w:b/>
          <w:spacing w:val="-7"/>
        </w:rPr>
        <w:t xml:space="preserve"> </w:t>
      </w:r>
      <w:r w:rsidRPr="001A5F67">
        <w:rPr>
          <w:rFonts w:ascii="Arial" w:hAnsi="Arial" w:cs="Arial"/>
        </w:rPr>
        <w:t>Término</w:t>
      </w:r>
      <w:r w:rsidRPr="001A5F67">
        <w:rPr>
          <w:rFonts w:ascii="Arial" w:hAnsi="Arial" w:cs="Arial"/>
          <w:spacing w:val="-6"/>
        </w:rPr>
        <w:t xml:space="preserve"> </w:t>
      </w:r>
      <w:r w:rsidRPr="001A5F67">
        <w:rPr>
          <w:rFonts w:ascii="Arial" w:hAnsi="Arial" w:cs="Arial"/>
        </w:rPr>
        <w:t>derivado</w:t>
      </w:r>
      <w:r w:rsidRPr="001A5F67">
        <w:rPr>
          <w:rFonts w:ascii="Arial" w:hAnsi="Arial" w:cs="Arial"/>
          <w:spacing w:val="-7"/>
        </w:rPr>
        <w:t xml:space="preserve"> </w:t>
      </w:r>
      <w:r w:rsidRPr="001A5F67">
        <w:rPr>
          <w:rFonts w:ascii="Arial" w:hAnsi="Arial" w:cs="Arial"/>
        </w:rPr>
        <w:t>del</w:t>
      </w:r>
      <w:r w:rsidRPr="001A5F67">
        <w:rPr>
          <w:rFonts w:ascii="Arial" w:hAnsi="Arial" w:cs="Arial"/>
          <w:spacing w:val="-6"/>
        </w:rPr>
        <w:t xml:space="preserve"> </w:t>
      </w:r>
      <w:r w:rsidRPr="001A5F67">
        <w:rPr>
          <w:rFonts w:ascii="Arial" w:hAnsi="Arial" w:cs="Arial"/>
        </w:rPr>
        <w:t>francés</w:t>
      </w:r>
      <w:r w:rsidRPr="001A5F67">
        <w:rPr>
          <w:rFonts w:ascii="Arial" w:hAnsi="Arial" w:cs="Arial"/>
          <w:spacing w:val="-7"/>
        </w:rPr>
        <w:t xml:space="preserve"> </w:t>
      </w:r>
      <w:r w:rsidRPr="001A5F67">
        <w:rPr>
          <w:rFonts w:ascii="Arial" w:hAnsi="Arial" w:cs="Arial"/>
        </w:rPr>
        <w:t>tabaquismo</w:t>
      </w:r>
      <w:r w:rsidRPr="001A5F67">
        <w:rPr>
          <w:rFonts w:ascii="Arial" w:hAnsi="Arial" w:cs="Arial"/>
          <w:spacing w:val="-6"/>
        </w:rPr>
        <w:t xml:space="preserve"> </w:t>
      </w:r>
      <w:r w:rsidRPr="001A5F67">
        <w:rPr>
          <w:rFonts w:ascii="Arial" w:hAnsi="Arial" w:cs="Arial"/>
        </w:rPr>
        <w:t>que</w:t>
      </w:r>
      <w:r w:rsidRPr="001A5F67">
        <w:rPr>
          <w:rFonts w:ascii="Arial" w:hAnsi="Arial" w:cs="Arial"/>
          <w:spacing w:val="-7"/>
        </w:rPr>
        <w:t xml:space="preserve"> </w:t>
      </w:r>
      <w:r w:rsidRPr="001A5F67">
        <w:rPr>
          <w:rFonts w:ascii="Arial" w:hAnsi="Arial" w:cs="Arial"/>
        </w:rPr>
        <w:t>se</w:t>
      </w:r>
      <w:r w:rsidRPr="001A5F67">
        <w:rPr>
          <w:rFonts w:ascii="Arial" w:hAnsi="Arial" w:cs="Arial"/>
          <w:spacing w:val="-8"/>
        </w:rPr>
        <w:t xml:space="preserve"> </w:t>
      </w:r>
      <w:r w:rsidRPr="001A5F67">
        <w:rPr>
          <w:rFonts w:ascii="Arial" w:hAnsi="Arial" w:cs="Arial"/>
        </w:rPr>
        <w:t>refiere</w:t>
      </w:r>
      <w:r w:rsidRPr="001A5F67">
        <w:rPr>
          <w:rFonts w:ascii="Arial" w:hAnsi="Arial" w:cs="Arial"/>
          <w:spacing w:val="-8"/>
        </w:rPr>
        <w:t xml:space="preserve"> </w:t>
      </w:r>
      <w:r w:rsidRPr="001A5F67">
        <w:rPr>
          <w:rFonts w:ascii="Arial" w:hAnsi="Arial" w:cs="Arial"/>
        </w:rPr>
        <w:t>al</w:t>
      </w:r>
      <w:r w:rsidRPr="001A5F67">
        <w:rPr>
          <w:rFonts w:ascii="Arial" w:hAnsi="Arial" w:cs="Arial"/>
          <w:spacing w:val="-6"/>
        </w:rPr>
        <w:t xml:space="preserve"> </w:t>
      </w:r>
      <w:r w:rsidRPr="001A5F67">
        <w:rPr>
          <w:rFonts w:ascii="Arial" w:hAnsi="Arial" w:cs="Arial"/>
        </w:rPr>
        <w:t>estado</w:t>
      </w:r>
      <w:r w:rsidRPr="001A5F67">
        <w:rPr>
          <w:rFonts w:ascii="Arial" w:hAnsi="Arial" w:cs="Arial"/>
          <w:spacing w:val="-8"/>
        </w:rPr>
        <w:t xml:space="preserve"> </w:t>
      </w:r>
      <w:r w:rsidRPr="001A5F67">
        <w:rPr>
          <w:rFonts w:ascii="Arial" w:hAnsi="Arial" w:cs="Arial"/>
        </w:rPr>
        <w:t>del</w:t>
      </w:r>
      <w:r w:rsidRPr="001A5F67">
        <w:rPr>
          <w:rFonts w:ascii="Arial" w:hAnsi="Arial" w:cs="Arial"/>
          <w:spacing w:val="-6"/>
        </w:rPr>
        <w:t xml:space="preserve"> </w:t>
      </w:r>
      <w:r w:rsidRPr="001A5F67">
        <w:rPr>
          <w:rFonts w:ascii="Arial" w:hAnsi="Arial" w:cs="Arial"/>
        </w:rPr>
        <w:t>fumador que tiene una profunda dependencia de la</w:t>
      </w:r>
      <w:r w:rsidRPr="001A5F67">
        <w:rPr>
          <w:rFonts w:ascii="Arial" w:hAnsi="Arial" w:cs="Arial"/>
          <w:spacing w:val="53"/>
        </w:rPr>
        <w:t xml:space="preserve"> </w:t>
      </w:r>
      <w:r w:rsidRPr="001A5F67">
        <w:rPr>
          <w:rFonts w:ascii="Arial" w:hAnsi="Arial" w:cs="Arial"/>
        </w:rPr>
        <w:t>nicotina.</w:t>
      </w:r>
    </w:p>
    <w:p w:rsidR="00745418" w:rsidRPr="001A5F67" w:rsidRDefault="00745418" w:rsidP="001A5F67">
      <w:pPr>
        <w:pStyle w:val="Textoindependiente"/>
        <w:spacing w:line="276" w:lineRule="auto"/>
        <w:jc w:val="both"/>
        <w:rPr>
          <w:rFonts w:ascii="Arial" w:hAnsi="Arial" w:cs="Arial"/>
        </w:rPr>
      </w:pPr>
    </w:p>
    <w:p w:rsidR="00745418" w:rsidRPr="001A5F67" w:rsidRDefault="002A19FF" w:rsidP="001A5F67">
      <w:pPr>
        <w:pStyle w:val="Textoindependiente"/>
        <w:spacing w:line="276" w:lineRule="auto"/>
        <w:jc w:val="both"/>
        <w:outlineLvl w:val="0"/>
        <w:rPr>
          <w:rFonts w:ascii="Arial" w:hAnsi="Arial" w:cs="Arial"/>
          <w:b/>
        </w:rPr>
      </w:pPr>
      <w:bookmarkStart w:id="10" w:name="_Toc84276385"/>
      <w:r w:rsidRPr="001A5F67">
        <w:rPr>
          <w:rFonts w:ascii="Arial" w:hAnsi="Arial" w:cs="Arial"/>
          <w:b/>
        </w:rPr>
        <w:t>7</w:t>
      </w:r>
      <w:r w:rsidR="00437B1D" w:rsidRPr="001A5F67">
        <w:rPr>
          <w:rFonts w:ascii="Arial" w:hAnsi="Arial" w:cs="Arial"/>
          <w:b/>
        </w:rPr>
        <w:t>. CONTENIDO</w:t>
      </w:r>
      <w:bookmarkEnd w:id="10"/>
    </w:p>
    <w:p w:rsidR="00437B1D" w:rsidRPr="001A5F67" w:rsidRDefault="00437B1D" w:rsidP="001A5F67">
      <w:pPr>
        <w:pStyle w:val="Textoindependiente"/>
        <w:spacing w:line="276" w:lineRule="auto"/>
        <w:jc w:val="both"/>
        <w:rPr>
          <w:rFonts w:ascii="Arial" w:hAnsi="Arial" w:cs="Arial"/>
        </w:rPr>
      </w:pPr>
    </w:p>
    <w:p w:rsidR="00437B1D" w:rsidRPr="001A5F67" w:rsidRDefault="00437B1D" w:rsidP="001A5F67">
      <w:pPr>
        <w:pStyle w:val="Textoindependiente"/>
        <w:spacing w:line="276" w:lineRule="auto"/>
        <w:jc w:val="both"/>
        <w:rPr>
          <w:rFonts w:ascii="Arial" w:hAnsi="Arial" w:cs="Arial"/>
        </w:rPr>
      </w:pPr>
      <w:r w:rsidRPr="001A5F67">
        <w:rPr>
          <w:rFonts w:ascii="Arial" w:hAnsi="Arial" w:cs="Arial"/>
        </w:rPr>
        <w:t xml:space="preserve">A </w:t>
      </w:r>
      <w:r w:rsidR="00CA34DD" w:rsidRPr="001A5F67">
        <w:rPr>
          <w:rFonts w:ascii="Arial" w:hAnsi="Arial" w:cs="Arial"/>
        </w:rPr>
        <w:t>continuación,</w:t>
      </w:r>
      <w:r w:rsidRPr="001A5F67">
        <w:rPr>
          <w:rFonts w:ascii="Arial" w:hAnsi="Arial" w:cs="Arial"/>
        </w:rPr>
        <w:t xml:space="preserve"> se relacionan las líneas de acción a implementar:</w:t>
      </w:r>
    </w:p>
    <w:p w:rsidR="00437B1D" w:rsidRPr="001A5F67" w:rsidRDefault="00437B1D" w:rsidP="001A5F67">
      <w:pPr>
        <w:pStyle w:val="Textoindependiente"/>
        <w:spacing w:line="276" w:lineRule="auto"/>
        <w:jc w:val="both"/>
        <w:rPr>
          <w:rFonts w:ascii="Arial" w:hAnsi="Arial" w:cs="Arial"/>
        </w:rPr>
      </w:pPr>
    </w:p>
    <w:p w:rsidR="00745418" w:rsidRPr="001A5F67" w:rsidRDefault="003B65D2" w:rsidP="001A5F67">
      <w:pPr>
        <w:pStyle w:val="Prrafodelista"/>
        <w:numPr>
          <w:ilvl w:val="0"/>
          <w:numId w:val="18"/>
        </w:numPr>
        <w:tabs>
          <w:tab w:val="left" w:pos="426"/>
        </w:tabs>
        <w:spacing w:line="276" w:lineRule="auto"/>
        <w:ind w:left="284" w:hanging="284"/>
        <w:jc w:val="both"/>
        <w:rPr>
          <w:rFonts w:ascii="Arial" w:hAnsi="Arial" w:cs="Arial"/>
          <w:sz w:val="24"/>
          <w:szCs w:val="24"/>
        </w:rPr>
      </w:pPr>
      <w:r w:rsidRPr="001A5F67">
        <w:rPr>
          <w:rFonts w:ascii="Arial" w:hAnsi="Arial" w:cs="Arial"/>
          <w:sz w:val="24"/>
          <w:szCs w:val="24"/>
        </w:rPr>
        <w:t>Salud</w:t>
      </w:r>
      <w:r w:rsidRPr="001A5F67">
        <w:rPr>
          <w:rFonts w:ascii="Arial" w:hAnsi="Arial" w:cs="Arial"/>
          <w:spacing w:val="-2"/>
          <w:sz w:val="24"/>
          <w:szCs w:val="24"/>
        </w:rPr>
        <w:t xml:space="preserve"> </w:t>
      </w:r>
      <w:r w:rsidRPr="001A5F67">
        <w:rPr>
          <w:rFonts w:ascii="Arial" w:hAnsi="Arial" w:cs="Arial"/>
          <w:sz w:val="24"/>
          <w:szCs w:val="24"/>
        </w:rPr>
        <w:t>cardiovascular</w:t>
      </w:r>
    </w:p>
    <w:p w:rsidR="00745418" w:rsidRPr="001A5F67" w:rsidRDefault="003B65D2" w:rsidP="001A5F67">
      <w:pPr>
        <w:pStyle w:val="Prrafodelista"/>
        <w:numPr>
          <w:ilvl w:val="0"/>
          <w:numId w:val="18"/>
        </w:numPr>
        <w:tabs>
          <w:tab w:val="left" w:pos="426"/>
        </w:tabs>
        <w:spacing w:line="276" w:lineRule="auto"/>
        <w:ind w:left="284" w:hanging="284"/>
        <w:jc w:val="both"/>
        <w:rPr>
          <w:rFonts w:ascii="Arial" w:hAnsi="Arial" w:cs="Arial"/>
          <w:sz w:val="24"/>
          <w:szCs w:val="24"/>
        </w:rPr>
      </w:pPr>
      <w:r w:rsidRPr="001A5F67">
        <w:rPr>
          <w:rFonts w:ascii="Arial" w:hAnsi="Arial" w:cs="Arial"/>
          <w:sz w:val="24"/>
          <w:szCs w:val="24"/>
        </w:rPr>
        <w:t>Cuerpo</w:t>
      </w:r>
      <w:r w:rsidRPr="001A5F67">
        <w:rPr>
          <w:rFonts w:ascii="Arial" w:hAnsi="Arial" w:cs="Arial"/>
          <w:spacing w:val="-1"/>
          <w:sz w:val="24"/>
          <w:szCs w:val="24"/>
        </w:rPr>
        <w:t xml:space="preserve"> </w:t>
      </w:r>
      <w:r w:rsidRPr="001A5F67">
        <w:rPr>
          <w:rFonts w:ascii="Arial" w:hAnsi="Arial" w:cs="Arial"/>
          <w:sz w:val="24"/>
          <w:szCs w:val="24"/>
        </w:rPr>
        <w:t>saludable</w:t>
      </w:r>
    </w:p>
    <w:p w:rsidR="00745418" w:rsidRPr="001A5F67" w:rsidRDefault="003B65D2" w:rsidP="001A5F67">
      <w:pPr>
        <w:pStyle w:val="Prrafodelista"/>
        <w:numPr>
          <w:ilvl w:val="0"/>
          <w:numId w:val="18"/>
        </w:numPr>
        <w:tabs>
          <w:tab w:val="left" w:pos="426"/>
        </w:tabs>
        <w:spacing w:line="276" w:lineRule="auto"/>
        <w:ind w:left="284" w:hanging="284"/>
        <w:jc w:val="both"/>
        <w:rPr>
          <w:rFonts w:ascii="Arial" w:hAnsi="Arial" w:cs="Arial"/>
          <w:sz w:val="24"/>
          <w:szCs w:val="24"/>
        </w:rPr>
      </w:pPr>
      <w:r w:rsidRPr="001A5F67">
        <w:rPr>
          <w:rFonts w:ascii="Arial" w:hAnsi="Arial" w:cs="Arial"/>
          <w:sz w:val="24"/>
          <w:szCs w:val="24"/>
        </w:rPr>
        <w:t>Salud</w:t>
      </w:r>
      <w:r w:rsidRPr="001A5F67">
        <w:rPr>
          <w:rFonts w:ascii="Arial" w:hAnsi="Arial" w:cs="Arial"/>
          <w:spacing w:val="-2"/>
          <w:sz w:val="24"/>
          <w:szCs w:val="24"/>
        </w:rPr>
        <w:t xml:space="preserve"> </w:t>
      </w:r>
      <w:r w:rsidRPr="001A5F67">
        <w:rPr>
          <w:rFonts w:ascii="Arial" w:hAnsi="Arial" w:cs="Arial"/>
          <w:sz w:val="24"/>
          <w:szCs w:val="24"/>
        </w:rPr>
        <w:t>mental</w:t>
      </w:r>
    </w:p>
    <w:p w:rsidR="00745418" w:rsidRPr="001A5F67" w:rsidRDefault="003B65D2" w:rsidP="001A5F67">
      <w:pPr>
        <w:pStyle w:val="Prrafodelista"/>
        <w:numPr>
          <w:ilvl w:val="0"/>
          <w:numId w:val="18"/>
        </w:numPr>
        <w:tabs>
          <w:tab w:val="left" w:pos="426"/>
        </w:tabs>
        <w:spacing w:line="276" w:lineRule="auto"/>
        <w:ind w:left="284" w:hanging="284"/>
        <w:jc w:val="both"/>
        <w:rPr>
          <w:rFonts w:ascii="Arial" w:hAnsi="Arial" w:cs="Arial"/>
          <w:sz w:val="24"/>
          <w:szCs w:val="24"/>
        </w:rPr>
      </w:pPr>
      <w:r w:rsidRPr="001A5F67">
        <w:rPr>
          <w:rFonts w:ascii="Arial" w:hAnsi="Arial" w:cs="Arial"/>
          <w:sz w:val="24"/>
          <w:szCs w:val="24"/>
        </w:rPr>
        <w:t>Tarea</w:t>
      </w:r>
      <w:r w:rsidRPr="001A5F67">
        <w:rPr>
          <w:rFonts w:ascii="Arial" w:hAnsi="Arial" w:cs="Arial"/>
          <w:spacing w:val="-2"/>
          <w:sz w:val="24"/>
          <w:szCs w:val="24"/>
        </w:rPr>
        <w:t xml:space="preserve"> </w:t>
      </w:r>
      <w:r w:rsidRPr="001A5F67">
        <w:rPr>
          <w:rFonts w:ascii="Arial" w:hAnsi="Arial" w:cs="Arial"/>
          <w:sz w:val="24"/>
          <w:szCs w:val="24"/>
        </w:rPr>
        <w:t>saludable</w:t>
      </w:r>
    </w:p>
    <w:p w:rsidR="00745418" w:rsidRPr="001A5F67" w:rsidRDefault="003B65D2" w:rsidP="001A5F67">
      <w:pPr>
        <w:pStyle w:val="Prrafodelista"/>
        <w:numPr>
          <w:ilvl w:val="0"/>
          <w:numId w:val="18"/>
        </w:numPr>
        <w:tabs>
          <w:tab w:val="left" w:pos="426"/>
        </w:tabs>
        <w:spacing w:line="276" w:lineRule="auto"/>
        <w:ind w:left="284" w:hanging="284"/>
        <w:jc w:val="both"/>
        <w:rPr>
          <w:rFonts w:ascii="Arial" w:hAnsi="Arial" w:cs="Arial"/>
          <w:sz w:val="24"/>
          <w:szCs w:val="24"/>
        </w:rPr>
      </w:pPr>
      <w:r w:rsidRPr="001A5F67">
        <w:rPr>
          <w:rFonts w:ascii="Arial" w:hAnsi="Arial" w:cs="Arial"/>
          <w:sz w:val="24"/>
          <w:szCs w:val="24"/>
        </w:rPr>
        <w:t>Nutrición</w:t>
      </w:r>
      <w:r w:rsidRPr="001A5F67">
        <w:rPr>
          <w:rFonts w:ascii="Arial" w:hAnsi="Arial" w:cs="Arial"/>
          <w:spacing w:val="-2"/>
          <w:sz w:val="24"/>
          <w:szCs w:val="24"/>
        </w:rPr>
        <w:t xml:space="preserve"> </w:t>
      </w:r>
      <w:r w:rsidRPr="001A5F67">
        <w:rPr>
          <w:rFonts w:ascii="Arial" w:hAnsi="Arial" w:cs="Arial"/>
          <w:sz w:val="24"/>
          <w:szCs w:val="24"/>
        </w:rPr>
        <w:t>saludable</w:t>
      </w:r>
    </w:p>
    <w:p w:rsidR="00AC5AC0" w:rsidRPr="001A5F67" w:rsidRDefault="00AC5AC0" w:rsidP="001A5F67">
      <w:pPr>
        <w:pStyle w:val="Textoindependiente"/>
        <w:spacing w:line="276" w:lineRule="auto"/>
        <w:jc w:val="both"/>
        <w:rPr>
          <w:rFonts w:ascii="Arial" w:hAnsi="Arial" w:cs="Arial"/>
        </w:rPr>
      </w:pPr>
    </w:p>
    <w:p w:rsidR="00745418" w:rsidRPr="001A5F67" w:rsidRDefault="00AC5AC0" w:rsidP="001A5F67">
      <w:pPr>
        <w:pStyle w:val="Textoindependiente"/>
        <w:spacing w:line="276" w:lineRule="auto"/>
        <w:jc w:val="both"/>
        <w:outlineLvl w:val="1"/>
        <w:rPr>
          <w:rFonts w:ascii="Arial" w:hAnsi="Arial" w:cs="Arial"/>
          <w:b/>
          <w:color w:val="272727"/>
        </w:rPr>
      </w:pPr>
      <w:bookmarkStart w:id="11" w:name="_Toc84276386"/>
      <w:r w:rsidRPr="001A5F67">
        <w:rPr>
          <w:rFonts w:ascii="Arial" w:hAnsi="Arial" w:cs="Arial"/>
          <w:b/>
        </w:rPr>
        <w:t xml:space="preserve">7.1 </w:t>
      </w:r>
      <w:r w:rsidR="004F3877" w:rsidRPr="001A5F67">
        <w:rPr>
          <w:rFonts w:ascii="Arial" w:hAnsi="Arial" w:cs="Arial"/>
          <w:b/>
          <w:color w:val="272727"/>
        </w:rPr>
        <w:t>SALUD</w:t>
      </w:r>
      <w:r w:rsidR="004F3877" w:rsidRPr="001A5F67">
        <w:rPr>
          <w:rFonts w:ascii="Arial" w:hAnsi="Arial" w:cs="Arial"/>
          <w:b/>
          <w:color w:val="272727"/>
          <w:spacing w:val="-7"/>
        </w:rPr>
        <w:t xml:space="preserve"> </w:t>
      </w:r>
      <w:r w:rsidR="004F3877" w:rsidRPr="001A5F67">
        <w:rPr>
          <w:rFonts w:ascii="Arial" w:hAnsi="Arial" w:cs="Arial"/>
          <w:b/>
          <w:color w:val="272727"/>
        </w:rPr>
        <w:t>CARDIOVASCULAR</w:t>
      </w:r>
      <w:bookmarkEnd w:id="11"/>
    </w:p>
    <w:p w:rsidR="00745418" w:rsidRDefault="00745418" w:rsidP="001A5F67">
      <w:pPr>
        <w:pStyle w:val="Textoindependiente"/>
        <w:spacing w:line="276" w:lineRule="auto"/>
        <w:jc w:val="both"/>
        <w:rPr>
          <w:rFonts w:ascii="Arial" w:hAnsi="Arial" w:cs="Arial"/>
          <w:b/>
          <w:i/>
        </w:rPr>
      </w:pPr>
    </w:p>
    <w:p w:rsidR="001E6763" w:rsidRDefault="001E6763" w:rsidP="001A5F67">
      <w:pPr>
        <w:pStyle w:val="Textoindependiente"/>
        <w:spacing w:line="276" w:lineRule="auto"/>
        <w:jc w:val="both"/>
        <w:rPr>
          <w:rFonts w:ascii="Arial" w:hAnsi="Arial" w:cs="Arial"/>
          <w:b/>
          <w:i/>
        </w:rPr>
      </w:pPr>
    </w:p>
    <w:p w:rsidR="001E6763" w:rsidRPr="001A5F67" w:rsidRDefault="001E6763" w:rsidP="001A5F67">
      <w:pPr>
        <w:pStyle w:val="Textoindependiente"/>
        <w:spacing w:line="276" w:lineRule="auto"/>
        <w:jc w:val="both"/>
        <w:rPr>
          <w:rFonts w:ascii="Arial" w:hAnsi="Arial" w:cs="Arial"/>
          <w:b/>
          <w:i/>
        </w:rPr>
      </w:pPr>
    </w:p>
    <w:p w:rsidR="00745418" w:rsidRPr="001A5F67" w:rsidRDefault="00AC5AC0" w:rsidP="001A5F67">
      <w:pPr>
        <w:pStyle w:val="Prrafodelista"/>
        <w:tabs>
          <w:tab w:val="left" w:pos="662"/>
        </w:tabs>
        <w:spacing w:line="276" w:lineRule="auto"/>
        <w:ind w:left="0" w:firstLine="0"/>
        <w:jc w:val="both"/>
        <w:outlineLvl w:val="2"/>
        <w:rPr>
          <w:rFonts w:ascii="Arial" w:hAnsi="Arial" w:cs="Arial"/>
          <w:b/>
          <w:sz w:val="24"/>
          <w:szCs w:val="24"/>
        </w:rPr>
      </w:pPr>
      <w:bookmarkStart w:id="12" w:name="_Toc84276387"/>
      <w:r w:rsidRPr="001A5F67">
        <w:rPr>
          <w:rFonts w:ascii="Arial" w:hAnsi="Arial" w:cs="Arial"/>
          <w:b/>
          <w:sz w:val="24"/>
          <w:szCs w:val="24"/>
        </w:rPr>
        <w:lastRenderedPageBreak/>
        <w:t>7</w:t>
      </w:r>
      <w:r w:rsidR="00CA34DD" w:rsidRPr="001A5F67">
        <w:rPr>
          <w:rFonts w:ascii="Arial" w:hAnsi="Arial" w:cs="Arial"/>
          <w:b/>
          <w:sz w:val="24"/>
          <w:szCs w:val="24"/>
        </w:rPr>
        <w:t xml:space="preserve">.1.1. </w:t>
      </w:r>
      <w:r w:rsidR="004F3877" w:rsidRPr="001A5F67">
        <w:rPr>
          <w:rFonts w:ascii="Arial" w:hAnsi="Arial" w:cs="Arial"/>
          <w:b/>
          <w:sz w:val="24"/>
          <w:szCs w:val="24"/>
        </w:rPr>
        <w:t>Tamizaje</w:t>
      </w:r>
      <w:r w:rsidR="004F3877" w:rsidRPr="001A5F67">
        <w:rPr>
          <w:rFonts w:ascii="Arial" w:hAnsi="Arial" w:cs="Arial"/>
          <w:b/>
          <w:spacing w:val="-7"/>
          <w:sz w:val="24"/>
          <w:szCs w:val="24"/>
        </w:rPr>
        <w:t xml:space="preserve"> </w:t>
      </w:r>
      <w:r w:rsidR="004F3877" w:rsidRPr="001A5F67">
        <w:rPr>
          <w:rFonts w:ascii="Arial" w:hAnsi="Arial" w:cs="Arial"/>
          <w:b/>
          <w:sz w:val="24"/>
          <w:szCs w:val="24"/>
        </w:rPr>
        <w:t>Cardiovascular.</w:t>
      </w:r>
      <w:bookmarkEnd w:id="12"/>
    </w:p>
    <w:p w:rsidR="00745418" w:rsidRPr="001A5F67" w:rsidRDefault="00745418" w:rsidP="001A5F67">
      <w:pPr>
        <w:pStyle w:val="Textoindependiente"/>
        <w:spacing w:line="276" w:lineRule="auto"/>
        <w:jc w:val="both"/>
        <w:rPr>
          <w:rFonts w:ascii="Arial" w:hAnsi="Arial" w:cs="Arial"/>
          <w:b/>
        </w:rPr>
      </w:pPr>
    </w:p>
    <w:p w:rsidR="00745418" w:rsidRDefault="004F3877" w:rsidP="001A5F67">
      <w:pPr>
        <w:pStyle w:val="Textoindependiente"/>
        <w:spacing w:line="276" w:lineRule="auto"/>
        <w:jc w:val="both"/>
        <w:rPr>
          <w:rFonts w:ascii="Arial" w:hAnsi="Arial" w:cs="Arial"/>
        </w:rPr>
      </w:pPr>
      <w:r w:rsidRPr="001A5F67">
        <w:rPr>
          <w:rFonts w:ascii="Arial" w:hAnsi="Arial" w:cs="Arial"/>
        </w:rPr>
        <w:t>Mediante</w:t>
      </w:r>
      <w:r w:rsidRPr="001A5F67">
        <w:rPr>
          <w:rFonts w:ascii="Arial" w:hAnsi="Arial" w:cs="Arial"/>
          <w:spacing w:val="-7"/>
        </w:rPr>
        <w:t xml:space="preserve"> </w:t>
      </w:r>
      <w:r w:rsidRPr="001A5F67">
        <w:rPr>
          <w:rFonts w:ascii="Arial" w:hAnsi="Arial" w:cs="Arial"/>
        </w:rPr>
        <w:t>el</w:t>
      </w:r>
      <w:r w:rsidRPr="001A5F67">
        <w:rPr>
          <w:rFonts w:ascii="Arial" w:hAnsi="Arial" w:cs="Arial"/>
          <w:spacing w:val="-6"/>
        </w:rPr>
        <w:t xml:space="preserve"> </w:t>
      </w:r>
      <w:r w:rsidRPr="001A5F67">
        <w:rPr>
          <w:rFonts w:ascii="Arial" w:hAnsi="Arial" w:cs="Arial"/>
        </w:rPr>
        <w:t>tamizaje</w:t>
      </w:r>
      <w:r w:rsidRPr="001A5F67">
        <w:rPr>
          <w:rFonts w:ascii="Arial" w:hAnsi="Arial" w:cs="Arial"/>
          <w:spacing w:val="-7"/>
        </w:rPr>
        <w:t xml:space="preserve"> </w:t>
      </w:r>
      <w:r w:rsidRPr="001A5F67">
        <w:rPr>
          <w:rFonts w:ascii="Arial" w:hAnsi="Arial" w:cs="Arial"/>
        </w:rPr>
        <w:t>se</w:t>
      </w:r>
      <w:r w:rsidRPr="001A5F67">
        <w:rPr>
          <w:rFonts w:ascii="Arial" w:hAnsi="Arial" w:cs="Arial"/>
          <w:spacing w:val="-7"/>
        </w:rPr>
        <w:t xml:space="preserve"> </w:t>
      </w:r>
      <w:r w:rsidRPr="001A5F67">
        <w:rPr>
          <w:rFonts w:ascii="Arial" w:hAnsi="Arial" w:cs="Arial"/>
        </w:rPr>
        <w:t>logra</w:t>
      </w:r>
      <w:r w:rsidRPr="001A5F67">
        <w:rPr>
          <w:rFonts w:ascii="Arial" w:hAnsi="Arial" w:cs="Arial"/>
          <w:spacing w:val="-7"/>
        </w:rPr>
        <w:t xml:space="preserve"> </w:t>
      </w:r>
      <w:r w:rsidRPr="001A5F67">
        <w:rPr>
          <w:rFonts w:ascii="Arial" w:hAnsi="Arial" w:cs="Arial"/>
        </w:rPr>
        <w:t>identificar</w:t>
      </w:r>
      <w:r w:rsidRPr="001A5F67">
        <w:rPr>
          <w:rFonts w:ascii="Arial" w:hAnsi="Arial" w:cs="Arial"/>
          <w:spacing w:val="-4"/>
        </w:rPr>
        <w:t xml:space="preserve"> </w:t>
      </w:r>
      <w:r w:rsidRPr="001A5F67">
        <w:rPr>
          <w:rFonts w:ascii="Arial" w:hAnsi="Arial" w:cs="Arial"/>
        </w:rPr>
        <w:t>el</w:t>
      </w:r>
      <w:r w:rsidRPr="001A5F67">
        <w:rPr>
          <w:rFonts w:ascii="Arial" w:hAnsi="Arial" w:cs="Arial"/>
          <w:spacing w:val="-3"/>
        </w:rPr>
        <w:t xml:space="preserve"> </w:t>
      </w:r>
      <w:r w:rsidRPr="001A5F67">
        <w:rPr>
          <w:rFonts w:ascii="Arial" w:hAnsi="Arial" w:cs="Arial"/>
        </w:rPr>
        <w:t>grado</w:t>
      </w:r>
      <w:r w:rsidRPr="001A5F67">
        <w:rPr>
          <w:rFonts w:ascii="Arial" w:hAnsi="Arial" w:cs="Arial"/>
          <w:spacing w:val="-6"/>
        </w:rPr>
        <w:t xml:space="preserve"> </w:t>
      </w:r>
      <w:r w:rsidRPr="001A5F67">
        <w:rPr>
          <w:rFonts w:ascii="Arial" w:hAnsi="Arial" w:cs="Arial"/>
        </w:rPr>
        <w:t>de</w:t>
      </w:r>
      <w:r w:rsidRPr="001A5F67">
        <w:rPr>
          <w:rFonts w:ascii="Arial" w:hAnsi="Arial" w:cs="Arial"/>
          <w:spacing w:val="-7"/>
        </w:rPr>
        <w:t xml:space="preserve"> </w:t>
      </w:r>
      <w:r w:rsidRPr="001A5F67">
        <w:rPr>
          <w:rFonts w:ascii="Arial" w:hAnsi="Arial" w:cs="Arial"/>
        </w:rPr>
        <w:t>riesgo</w:t>
      </w:r>
      <w:r w:rsidRPr="001A5F67">
        <w:rPr>
          <w:rFonts w:ascii="Arial" w:hAnsi="Arial" w:cs="Arial"/>
          <w:spacing w:val="-4"/>
        </w:rPr>
        <w:t xml:space="preserve"> </w:t>
      </w:r>
      <w:r w:rsidRPr="001A5F67">
        <w:rPr>
          <w:rFonts w:ascii="Arial" w:hAnsi="Arial" w:cs="Arial"/>
        </w:rPr>
        <w:t>cardiovascular</w:t>
      </w:r>
      <w:r w:rsidRPr="001A5F67">
        <w:rPr>
          <w:rFonts w:ascii="Arial" w:hAnsi="Arial" w:cs="Arial"/>
          <w:spacing w:val="-7"/>
        </w:rPr>
        <w:t xml:space="preserve"> </w:t>
      </w:r>
      <w:r w:rsidRPr="001A5F67">
        <w:rPr>
          <w:rFonts w:ascii="Arial" w:hAnsi="Arial" w:cs="Arial"/>
        </w:rPr>
        <w:t>de</w:t>
      </w:r>
      <w:r w:rsidRPr="001A5F67">
        <w:rPr>
          <w:rFonts w:ascii="Arial" w:hAnsi="Arial" w:cs="Arial"/>
          <w:spacing w:val="-5"/>
        </w:rPr>
        <w:t xml:space="preserve"> </w:t>
      </w:r>
      <w:r w:rsidRPr="001A5F67">
        <w:rPr>
          <w:rFonts w:ascii="Arial" w:hAnsi="Arial" w:cs="Arial"/>
        </w:rPr>
        <w:t>cada</w:t>
      </w:r>
      <w:r w:rsidRPr="001A5F67">
        <w:rPr>
          <w:rFonts w:ascii="Arial" w:hAnsi="Arial" w:cs="Arial"/>
          <w:spacing w:val="-4"/>
        </w:rPr>
        <w:t xml:space="preserve"> </w:t>
      </w:r>
      <w:r w:rsidRPr="001A5F67">
        <w:rPr>
          <w:rFonts w:ascii="Arial" w:hAnsi="Arial" w:cs="Arial"/>
        </w:rPr>
        <w:t>uno</w:t>
      </w:r>
      <w:r w:rsidRPr="001A5F67">
        <w:rPr>
          <w:rFonts w:ascii="Arial" w:hAnsi="Arial" w:cs="Arial"/>
          <w:spacing w:val="-6"/>
        </w:rPr>
        <w:t xml:space="preserve"> </w:t>
      </w:r>
      <w:r w:rsidRPr="001A5F67">
        <w:rPr>
          <w:rFonts w:ascii="Arial" w:hAnsi="Arial" w:cs="Arial"/>
        </w:rPr>
        <w:t xml:space="preserve">de los </w:t>
      </w:r>
      <w:r w:rsidR="009A720C" w:rsidRPr="001A5F67">
        <w:rPr>
          <w:rFonts w:ascii="Arial" w:hAnsi="Arial" w:cs="Arial"/>
        </w:rPr>
        <w:t>trabajadores</w:t>
      </w:r>
      <w:r w:rsidRPr="001A5F67">
        <w:rPr>
          <w:rFonts w:ascii="Arial" w:hAnsi="Arial" w:cs="Arial"/>
        </w:rPr>
        <w:t xml:space="preserve"> y la probabilidad de tener o no una enfermedad cardiovascular o accidente cerebro vascular, una vez establecido el nivel se plantean las pautas, estrategias, recomendaciones y/o tratamiento integral para los factores de riesgo presentes, priorizando su atención, trazando metas y seguimiento para contribuir a minimizar </w:t>
      </w:r>
      <w:r w:rsidRPr="001A5F67">
        <w:rPr>
          <w:rFonts w:ascii="Arial" w:hAnsi="Arial" w:cs="Arial"/>
          <w:spacing w:val="-3"/>
        </w:rPr>
        <w:t xml:space="preserve">y/o </w:t>
      </w:r>
      <w:r w:rsidRPr="001A5F67">
        <w:rPr>
          <w:rFonts w:ascii="Arial" w:hAnsi="Arial" w:cs="Arial"/>
        </w:rPr>
        <w:t>prevenir nuevos eventos y lograr una mejor calidad de</w:t>
      </w:r>
      <w:r w:rsidRPr="001A5F67">
        <w:rPr>
          <w:rFonts w:ascii="Arial" w:hAnsi="Arial" w:cs="Arial"/>
          <w:spacing w:val="-6"/>
        </w:rPr>
        <w:t xml:space="preserve"> </w:t>
      </w:r>
      <w:r w:rsidRPr="001A5F67">
        <w:rPr>
          <w:rFonts w:ascii="Arial" w:hAnsi="Arial" w:cs="Arial"/>
        </w:rPr>
        <w:t>vida.</w:t>
      </w:r>
    </w:p>
    <w:p w:rsidR="001E6763" w:rsidRPr="001A5F67" w:rsidRDefault="001E6763"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Atendiendo a las directrices trazadas por el Ministerio de Salud y Protección Social, en el Plan decenal de salud pública 2012 – 2021, desde la dimensión vida saludable y</w:t>
      </w:r>
      <w:r w:rsidR="00302C5A" w:rsidRPr="001A5F67">
        <w:rPr>
          <w:rFonts w:ascii="Arial" w:hAnsi="Arial" w:cs="Arial"/>
        </w:rPr>
        <w:t xml:space="preserve"> </w:t>
      </w:r>
      <w:r w:rsidRPr="001A5F67">
        <w:rPr>
          <w:rFonts w:ascii="Arial" w:hAnsi="Arial" w:cs="Arial"/>
        </w:rPr>
        <w:t>condiciones no transmisibles que son el conjunto de políticas e intervenciones sectoriales, transectoriales y comunitarias que buscan el bienestar y el disfrute de una vida sana en las diferentes etapas del transcurso de vida, promoviendo modos, condiciones y estilos de vida saludables en los espacios cotidianos de las personas, familias y comunidades, así como el acceso a una atención integrada de condiciones no transmisibles.</w:t>
      </w:r>
    </w:p>
    <w:p w:rsidR="00302C5A" w:rsidRPr="001A5F67" w:rsidRDefault="00302C5A"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El</w:t>
      </w:r>
      <w:r w:rsidRPr="001A5F67">
        <w:rPr>
          <w:rFonts w:ascii="Arial" w:hAnsi="Arial" w:cs="Arial"/>
          <w:spacing w:val="-8"/>
        </w:rPr>
        <w:t xml:space="preserve"> </w:t>
      </w:r>
      <w:r w:rsidRPr="001A5F67">
        <w:rPr>
          <w:rFonts w:ascii="Arial" w:hAnsi="Arial" w:cs="Arial"/>
        </w:rPr>
        <w:t>tamizaje</w:t>
      </w:r>
      <w:r w:rsidRPr="001A5F67">
        <w:rPr>
          <w:rFonts w:ascii="Arial" w:hAnsi="Arial" w:cs="Arial"/>
          <w:spacing w:val="-9"/>
        </w:rPr>
        <w:t xml:space="preserve"> </w:t>
      </w:r>
      <w:r w:rsidRPr="001A5F67">
        <w:rPr>
          <w:rFonts w:ascii="Arial" w:hAnsi="Arial" w:cs="Arial"/>
        </w:rPr>
        <w:t>de</w:t>
      </w:r>
      <w:r w:rsidRPr="001A5F67">
        <w:rPr>
          <w:rFonts w:ascii="Arial" w:hAnsi="Arial" w:cs="Arial"/>
          <w:spacing w:val="-8"/>
        </w:rPr>
        <w:t xml:space="preserve"> </w:t>
      </w:r>
      <w:r w:rsidRPr="001A5F67">
        <w:rPr>
          <w:rFonts w:ascii="Arial" w:hAnsi="Arial" w:cs="Arial"/>
        </w:rPr>
        <w:t>riesgo</w:t>
      </w:r>
      <w:r w:rsidRPr="001A5F67">
        <w:rPr>
          <w:rFonts w:ascii="Arial" w:hAnsi="Arial" w:cs="Arial"/>
          <w:spacing w:val="-6"/>
        </w:rPr>
        <w:t xml:space="preserve"> </w:t>
      </w:r>
      <w:r w:rsidRPr="001A5F67">
        <w:rPr>
          <w:rFonts w:ascii="Arial" w:hAnsi="Arial" w:cs="Arial"/>
        </w:rPr>
        <w:t>cardiovascular,</w:t>
      </w:r>
      <w:r w:rsidRPr="001A5F67">
        <w:rPr>
          <w:rFonts w:ascii="Arial" w:hAnsi="Arial" w:cs="Arial"/>
          <w:spacing w:val="-9"/>
        </w:rPr>
        <w:t xml:space="preserve"> </w:t>
      </w:r>
      <w:r w:rsidRPr="001A5F67">
        <w:rPr>
          <w:rFonts w:ascii="Arial" w:hAnsi="Arial" w:cs="Arial"/>
        </w:rPr>
        <w:t>se</w:t>
      </w:r>
      <w:r w:rsidRPr="001A5F67">
        <w:rPr>
          <w:rFonts w:ascii="Arial" w:hAnsi="Arial" w:cs="Arial"/>
          <w:spacing w:val="-6"/>
        </w:rPr>
        <w:t xml:space="preserve"> </w:t>
      </w:r>
      <w:r w:rsidRPr="001A5F67">
        <w:rPr>
          <w:rFonts w:ascii="Arial" w:hAnsi="Arial" w:cs="Arial"/>
        </w:rPr>
        <w:t>trabajará</w:t>
      </w:r>
      <w:r w:rsidRPr="001A5F67">
        <w:rPr>
          <w:rFonts w:ascii="Arial" w:hAnsi="Arial" w:cs="Arial"/>
          <w:spacing w:val="-10"/>
        </w:rPr>
        <w:t xml:space="preserve"> </w:t>
      </w:r>
      <w:r w:rsidRPr="001A5F67">
        <w:rPr>
          <w:rFonts w:ascii="Arial" w:hAnsi="Arial" w:cs="Arial"/>
        </w:rPr>
        <w:t>a</w:t>
      </w:r>
      <w:r w:rsidRPr="001A5F67">
        <w:rPr>
          <w:rFonts w:ascii="Arial" w:hAnsi="Arial" w:cs="Arial"/>
          <w:spacing w:val="-9"/>
        </w:rPr>
        <w:t xml:space="preserve"> </w:t>
      </w:r>
      <w:r w:rsidRPr="001A5F67">
        <w:rPr>
          <w:rFonts w:ascii="Arial" w:hAnsi="Arial" w:cs="Arial"/>
        </w:rPr>
        <w:t>través</w:t>
      </w:r>
      <w:r w:rsidRPr="001A5F67">
        <w:rPr>
          <w:rFonts w:ascii="Arial" w:hAnsi="Arial" w:cs="Arial"/>
          <w:spacing w:val="-8"/>
        </w:rPr>
        <w:t xml:space="preserve"> </w:t>
      </w:r>
      <w:r w:rsidRPr="001A5F67">
        <w:rPr>
          <w:rFonts w:ascii="Arial" w:hAnsi="Arial" w:cs="Arial"/>
        </w:rPr>
        <w:t>de</w:t>
      </w:r>
      <w:r w:rsidRPr="001A5F67">
        <w:rPr>
          <w:rFonts w:ascii="Arial" w:hAnsi="Arial" w:cs="Arial"/>
          <w:spacing w:val="-10"/>
        </w:rPr>
        <w:t xml:space="preserve"> </w:t>
      </w:r>
      <w:r w:rsidRPr="001A5F67">
        <w:rPr>
          <w:rFonts w:ascii="Arial" w:hAnsi="Arial" w:cs="Arial"/>
        </w:rPr>
        <w:t>la</w:t>
      </w:r>
      <w:r w:rsidRPr="001A5F67">
        <w:rPr>
          <w:rFonts w:ascii="Arial" w:hAnsi="Arial" w:cs="Arial"/>
          <w:spacing w:val="-8"/>
        </w:rPr>
        <w:t xml:space="preserve"> </w:t>
      </w:r>
      <w:r w:rsidRPr="001A5F67">
        <w:rPr>
          <w:rFonts w:ascii="Arial" w:hAnsi="Arial" w:cs="Arial"/>
        </w:rPr>
        <w:t>red</w:t>
      </w:r>
      <w:r w:rsidRPr="001A5F67">
        <w:rPr>
          <w:rFonts w:ascii="Arial" w:hAnsi="Arial" w:cs="Arial"/>
          <w:spacing w:val="-9"/>
        </w:rPr>
        <w:t xml:space="preserve"> </w:t>
      </w:r>
      <w:r w:rsidRPr="001A5F67">
        <w:rPr>
          <w:rFonts w:ascii="Arial" w:hAnsi="Arial" w:cs="Arial"/>
        </w:rPr>
        <w:t>de</w:t>
      </w:r>
      <w:r w:rsidRPr="001A5F67">
        <w:rPr>
          <w:rFonts w:ascii="Arial" w:hAnsi="Arial" w:cs="Arial"/>
          <w:spacing w:val="-7"/>
        </w:rPr>
        <w:t xml:space="preserve"> </w:t>
      </w:r>
      <w:r w:rsidRPr="001A5F67">
        <w:rPr>
          <w:rFonts w:ascii="Arial" w:hAnsi="Arial" w:cs="Arial"/>
        </w:rPr>
        <w:t>apoyo</w:t>
      </w:r>
      <w:r w:rsidRPr="001A5F67">
        <w:rPr>
          <w:rFonts w:ascii="Arial" w:hAnsi="Arial" w:cs="Arial"/>
          <w:spacing w:val="-8"/>
        </w:rPr>
        <w:t xml:space="preserve"> </w:t>
      </w:r>
      <w:r w:rsidRPr="001A5F67">
        <w:rPr>
          <w:rFonts w:ascii="Arial" w:hAnsi="Arial" w:cs="Arial"/>
        </w:rPr>
        <w:t>con</w:t>
      </w:r>
      <w:r w:rsidRPr="001A5F67">
        <w:rPr>
          <w:rFonts w:ascii="Arial" w:hAnsi="Arial" w:cs="Arial"/>
          <w:spacing w:val="-9"/>
        </w:rPr>
        <w:t xml:space="preserve"> </w:t>
      </w:r>
      <w:r w:rsidRPr="001A5F67">
        <w:rPr>
          <w:rFonts w:ascii="Arial" w:hAnsi="Arial" w:cs="Arial"/>
        </w:rPr>
        <w:t>las</w:t>
      </w:r>
      <w:r w:rsidRPr="001A5F67">
        <w:rPr>
          <w:rFonts w:ascii="Arial" w:hAnsi="Arial" w:cs="Arial"/>
          <w:spacing w:val="-8"/>
        </w:rPr>
        <w:t xml:space="preserve"> </w:t>
      </w:r>
      <w:r w:rsidRPr="001A5F67">
        <w:rPr>
          <w:rFonts w:ascii="Arial" w:hAnsi="Arial" w:cs="Arial"/>
        </w:rPr>
        <w:t>ARL, EAPBS e IPS con las cuales se cuenta mediante afiliación de los</w:t>
      </w:r>
      <w:r w:rsidRPr="001A5F67">
        <w:rPr>
          <w:rFonts w:ascii="Arial" w:hAnsi="Arial" w:cs="Arial"/>
          <w:spacing w:val="-4"/>
        </w:rPr>
        <w:t xml:space="preserve"> </w:t>
      </w:r>
      <w:r w:rsidRPr="001A5F67">
        <w:rPr>
          <w:rFonts w:ascii="Arial" w:hAnsi="Arial" w:cs="Arial"/>
        </w:rPr>
        <w:t>trabajadores.</w:t>
      </w:r>
    </w:p>
    <w:p w:rsidR="00745418" w:rsidRPr="001A5F67" w:rsidRDefault="00745418"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b/>
        </w:rPr>
        <w:t xml:space="preserve">Objetivo: </w:t>
      </w:r>
      <w:r w:rsidRPr="001A5F67">
        <w:rPr>
          <w:rFonts w:ascii="Arial" w:hAnsi="Arial" w:cs="Arial"/>
        </w:rPr>
        <w:t>Identificar factores de riesgo cardiovascular modificables en la población trabajadora, a fin de establecer las intervenciones necesarias según cada caso y las orientaciones para modificar actitudes y comportamientos que promuevan y favorezcan la salud cardiovascular.</w:t>
      </w:r>
    </w:p>
    <w:p w:rsidR="00302C5A" w:rsidRPr="001A5F67" w:rsidRDefault="00302C5A"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b/>
        </w:rPr>
        <w:t xml:space="preserve">Actividades: </w:t>
      </w:r>
      <w:r w:rsidRPr="001A5F67">
        <w:rPr>
          <w:rFonts w:ascii="Arial" w:hAnsi="Arial" w:cs="Arial"/>
        </w:rPr>
        <w:t>aplican diferentes cuestionarios relacionados con tamizaje de riesgo cardiovascular, así determinar el nivel de riesgo cardiovascular, identificando antecedentes tanto personales como familiares.</w:t>
      </w:r>
    </w:p>
    <w:p w:rsidR="005C2D2C" w:rsidRPr="001A5F67" w:rsidRDefault="005C2D2C"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 xml:space="preserve">También con la aplicación de los cuestionarios anteriores se realiza la toma de medidas antropométricas (peso, talla, perímetro abdominal), toma de presión arterial, frecuencia cardíaca, índice de masa corporal y porcentaje de grasa. Lo cual es registrado en la ficha de seguimiento de cada uno de los </w:t>
      </w:r>
      <w:r w:rsidR="009F2CB0" w:rsidRPr="001A5F67">
        <w:rPr>
          <w:rFonts w:ascii="Arial" w:hAnsi="Arial" w:cs="Arial"/>
        </w:rPr>
        <w:t>trabajadores</w:t>
      </w:r>
      <w:r w:rsidRPr="001A5F67">
        <w:rPr>
          <w:rFonts w:ascii="Arial" w:hAnsi="Arial" w:cs="Arial"/>
        </w:rPr>
        <w:t>.</w:t>
      </w:r>
    </w:p>
    <w:p w:rsidR="009F2CB0" w:rsidRPr="001A5F67" w:rsidRDefault="009F2CB0" w:rsidP="001A5F67">
      <w:pPr>
        <w:pStyle w:val="Textoindependiente"/>
        <w:spacing w:line="276" w:lineRule="auto"/>
        <w:jc w:val="both"/>
        <w:rPr>
          <w:rFonts w:ascii="Arial" w:hAnsi="Arial" w:cs="Arial"/>
        </w:rPr>
      </w:pPr>
    </w:p>
    <w:p w:rsidR="00745418" w:rsidRPr="001A5F67" w:rsidRDefault="004F3877" w:rsidP="001A5F67">
      <w:pPr>
        <w:pStyle w:val="Prrafodelista"/>
        <w:numPr>
          <w:ilvl w:val="0"/>
          <w:numId w:val="32"/>
        </w:numPr>
        <w:spacing w:line="276" w:lineRule="auto"/>
        <w:ind w:left="284" w:hanging="284"/>
        <w:jc w:val="both"/>
        <w:rPr>
          <w:rFonts w:ascii="Arial" w:hAnsi="Arial" w:cs="Arial"/>
          <w:b/>
          <w:sz w:val="24"/>
          <w:szCs w:val="24"/>
        </w:rPr>
      </w:pPr>
      <w:r w:rsidRPr="001A5F67">
        <w:rPr>
          <w:rFonts w:ascii="Arial" w:hAnsi="Arial" w:cs="Arial"/>
          <w:b/>
          <w:sz w:val="24"/>
          <w:szCs w:val="24"/>
        </w:rPr>
        <w:t>Evitar el consumo de tabaco y</w:t>
      </w:r>
      <w:r w:rsidRPr="001A5F67">
        <w:rPr>
          <w:rFonts w:ascii="Arial" w:hAnsi="Arial" w:cs="Arial"/>
          <w:b/>
          <w:spacing w:val="-2"/>
          <w:sz w:val="24"/>
          <w:szCs w:val="24"/>
        </w:rPr>
        <w:t xml:space="preserve"> </w:t>
      </w:r>
      <w:r w:rsidRPr="001A5F67">
        <w:rPr>
          <w:rFonts w:ascii="Arial" w:hAnsi="Arial" w:cs="Arial"/>
          <w:b/>
          <w:sz w:val="24"/>
          <w:szCs w:val="24"/>
        </w:rPr>
        <w:t>alcohol.</w:t>
      </w:r>
    </w:p>
    <w:p w:rsidR="00745418" w:rsidRPr="001A5F67" w:rsidRDefault="00745418" w:rsidP="001A5F67">
      <w:pPr>
        <w:pStyle w:val="Textoindependiente"/>
        <w:spacing w:line="276" w:lineRule="auto"/>
        <w:jc w:val="both"/>
        <w:rPr>
          <w:rFonts w:ascii="Arial" w:hAnsi="Arial" w:cs="Arial"/>
          <w:b/>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 xml:space="preserve">La </w:t>
      </w:r>
      <w:r w:rsidR="00D977D9" w:rsidRPr="001A5F67">
        <w:rPr>
          <w:rFonts w:ascii="Arial" w:hAnsi="Arial" w:cs="Arial"/>
        </w:rPr>
        <w:t xml:space="preserve">Empresa </w:t>
      </w:r>
      <w:r w:rsidRPr="001A5F67">
        <w:rPr>
          <w:rFonts w:ascii="Arial" w:hAnsi="Arial" w:cs="Arial"/>
        </w:rPr>
        <w:t xml:space="preserve">no es ajena a una problemática social de consumo de sustancias psicoactivas, principalmente tabaco y alcohol; de ahí la importancia de contar con acciones directamente encaminadas a prevenir dicha problemática. </w:t>
      </w:r>
      <w:r w:rsidR="005A2242" w:rsidRPr="001A5F67">
        <w:rPr>
          <w:rFonts w:ascii="Arial" w:hAnsi="Arial" w:cs="Arial"/>
        </w:rPr>
        <w:t>Las</w:t>
      </w:r>
      <w:r w:rsidRPr="001A5F67">
        <w:rPr>
          <w:rFonts w:ascii="Arial" w:hAnsi="Arial" w:cs="Arial"/>
        </w:rPr>
        <w:t xml:space="preserve"> sustancias psicoactivas legales o no se </w:t>
      </w:r>
      <w:r w:rsidRPr="001A5F67">
        <w:rPr>
          <w:rFonts w:ascii="Arial" w:hAnsi="Arial" w:cs="Arial"/>
        </w:rPr>
        <w:lastRenderedPageBreak/>
        <w:t>constituyen en "sustancias exógenas que afectan el sistema nervioso central, induciendo a respuestas que generalmente son reconocidas subjetivamente como de calma, energía o placer", entre otras.</w:t>
      </w:r>
    </w:p>
    <w:p w:rsidR="00302C5A" w:rsidRPr="001A5F67" w:rsidRDefault="00302C5A"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Los costos de su consumo se miden en cuanto a los efectos adversos para la salud, que se reflejan en los gastos para el tratamiento del abuso y desórdenes asociados, así como la morbilidad</w:t>
      </w:r>
      <w:r w:rsidRPr="001A5F67">
        <w:rPr>
          <w:rFonts w:ascii="Arial" w:hAnsi="Arial" w:cs="Arial"/>
          <w:spacing w:val="-7"/>
        </w:rPr>
        <w:t xml:space="preserve"> </w:t>
      </w:r>
      <w:r w:rsidRPr="001A5F67">
        <w:rPr>
          <w:rFonts w:ascii="Arial" w:hAnsi="Arial" w:cs="Arial"/>
        </w:rPr>
        <w:t>y</w:t>
      </w:r>
      <w:r w:rsidRPr="001A5F67">
        <w:rPr>
          <w:rFonts w:ascii="Arial" w:hAnsi="Arial" w:cs="Arial"/>
          <w:spacing w:val="-12"/>
        </w:rPr>
        <w:t xml:space="preserve"> </w:t>
      </w:r>
      <w:r w:rsidRPr="001A5F67">
        <w:rPr>
          <w:rFonts w:ascii="Arial" w:hAnsi="Arial" w:cs="Arial"/>
        </w:rPr>
        <w:t>mortalidad</w:t>
      </w:r>
      <w:r w:rsidRPr="001A5F67">
        <w:rPr>
          <w:rFonts w:ascii="Arial" w:hAnsi="Arial" w:cs="Arial"/>
          <w:spacing w:val="-6"/>
        </w:rPr>
        <w:t xml:space="preserve"> </w:t>
      </w:r>
      <w:r w:rsidRPr="001A5F67">
        <w:rPr>
          <w:rFonts w:ascii="Arial" w:hAnsi="Arial" w:cs="Arial"/>
        </w:rPr>
        <w:t>prematura,</w:t>
      </w:r>
      <w:r w:rsidRPr="001A5F67">
        <w:rPr>
          <w:rFonts w:ascii="Arial" w:hAnsi="Arial" w:cs="Arial"/>
          <w:spacing w:val="-3"/>
        </w:rPr>
        <w:t xml:space="preserve"> </w:t>
      </w:r>
      <w:r w:rsidRPr="001A5F67">
        <w:rPr>
          <w:rFonts w:ascii="Arial" w:hAnsi="Arial" w:cs="Arial"/>
        </w:rPr>
        <w:t>y</w:t>
      </w:r>
      <w:r w:rsidRPr="001A5F67">
        <w:rPr>
          <w:rFonts w:ascii="Arial" w:hAnsi="Arial" w:cs="Arial"/>
          <w:spacing w:val="-13"/>
        </w:rPr>
        <w:t xml:space="preserve"> </w:t>
      </w:r>
      <w:r w:rsidRPr="001A5F67">
        <w:rPr>
          <w:rFonts w:ascii="Arial" w:hAnsi="Arial" w:cs="Arial"/>
        </w:rPr>
        <w:t>la</w:t>
      </w:r>
      <w:r w:rsidRPr="001A5F67">
        <w:rPr>
          <w:rFonts w:ascii="Arial" w:hAnsi="Arial" w:cs="Arial"/>
          <w:spacing w:val="-9"/>
        </w:rPr>
        <w:t xml:space="preserve"> </w:t>
      </w:r>
      <w:r w:rsidRPr="001A5F67">
        <w:rPr>
          <w:rFonts w:ascii="Arial" w:hAnsi="Arial" w:cs="Arial"/>
        </w:rPr>
        <w:t>pérdida</w:t>
      </w:r>
      <w:r w:rsidRPr="001A5F67">
        <w:rPr>
          <w:rFonts w:ascii="Arial" w:hAnsi="Arial" w:cs="Arial"/>
          <w:spacing w:val="-9"/>
        </w:rPr>
        <w:t xml:space="preserve"> </w:t>
      </w:r>
      <w:r w:rsidRPr="001A5F67">
        <w:rPr>
          <w:rFonts w:ascii="Arial" w:hAnsi="Arial" w:cs="Arial"/>
        </w:rPr>
        <w:t>de</w:t>
      </w:r>
      <w:r w:rsidRPr="001A5F67">
        <w:rPr>
          <w:rFonts w:ascii="Arial" w:hAnsi="Arial" w:cs="Arial"/>
          <w:spacing w:val="-10"/>
        </w:rPr>
        <w:t xml:space="preserve"> </w:t>
      </w:r>
      <w:r w:rsidRPr="001A5F67">
        <w:rPr>
          <w:rFonts w:ascii="Arial" w:hAnsi="Arial" w:cs="Arial"/>
        </w:rPr>
        <w:t>la</w:t>
      </w:r>
      <w:r w:rsidRPr="001A5F67">
        <w:rPr>
          <w:rFonts w:ascii="Arial" w:hAnsi="Arial" w:cs="Arial"/>
          <w:spacing w:val="-8"/>
        </w:rPr>
        <w:t xml:space="preserve"> </w:t>
      </w:r>
      <w:r w:rsidRPr="001A5F67">
        <w:rPr>
          <w:rFonts w:ascii="Arial" w:hAnsi="Arial" w:cs="Arial"/>
        </w:rPr>
        <w:t>productividad</w:t>
      </w:r>
      <w:r w:rsidRPr="001A5F67">
        <w:rPr>
          <w:rFonts w:ascii="Arial" w:hAnsi="Arial" w:cs="Arial"/>
          <w:spacing w:val="-9"/>
        </w:rPr>
        <w:t xml:space="preserve"> </w:t>
      </w:r>
      <w:r w:rsidRPr="001A5F67">
        <w:rPr>
          <w:rFonts w:ascii="Arial" w:hAnsi="Arial" w:cs="Arial"/>
        </w:rPr>
        <w:t>de</w:t>
      </w:r>
      <w:r w:rsidRPr="001A5F67">
        <w:rPr>
          <w:rFonts w:ascii="Arial" w:hAnsi="Arial" w:cs="Arial"/>
          <w:spacing w:val="-9"/>
        </w:rPr>
        <w:t xml:space="preserve"> </w:t>
      </w:r>
      <w:r w:rsidRPr="001A5F67">
        <w:rPr>
          <w:rFonts w:ascii="Arial" w:hAnsi="Arial" w:cs="Arial"/>
        </w:rPr>
        <w:t>la</w:t>
      </w:r>
      <w:r w:rsidRPr="001A5F67">
        <w:rPr>
          <w:rFonts w:ascii="Arial" w:hAnsi="Arial" w:cs="Arial"/>
          <w:spacing w:val="-8"/>
        </w:rPr>
        <w:t xml:space="preserve"> </w:t>
      </w:r>
      <w:r w:rsidRPr="001A5F67">
        <w:rPr>
          <w:rFonts w:ascii="Arial" w:hAnsi="Arial" w:cs="Arial"/>
        </w:rPr>
        <w:t>persona,</w:t>
      </w:r>
      <w:r w:rsidRPr="001A5F67">
        <w:rPr>
          <w:rFonts w:ascii="Arial" w:hAnsi="Arial" w:cs="Arial"/>
          <w:spacing w:val="-9"/>
        </w:rPr>
        <w:t xml:space="preserve"> </w:t>
      </w:r>
      <w:r w:rsidRPr="001A5F67">
        <w:rPr>
          <w:rFonts w:ascii="Arial" w:hAnsi="Arial" w:cs="Arial"/>
        </w:rPr>
        <w:t>el</w:t>
      </w:r>
      <w:r w:rsidRPr="001A5F67">
        <w:rPr>
          <w:rFonts w:ascii="Arial" w:hAnsi="Arial" w:cs="Arial"/>
          <w:spacing w:val="-5"/>
        </w:rPr>
        <w:t xml:space="preserve"> </w:t>
      </w:r>
      <w:r w:rsidRPr="001A5F67">
        <w:rPr>
          <w:rFonts w:ascii="Arial" w:hAnsi="Arial" w:cs="Arial"/>
        </w:rPr>
        <w:t>crimen, la violencia, y los pro</w:t>
      </w:r>
      <w:r w:rsidR="00CB72EE" w:rsidRPr="001A5F67">
        <w:rPr>
          <w:rFonts w:ascii="Arial" w:hAnsi="Arial" w:cs="Arial"/>
        </w:rPr>
        <w:t>gramas de rehabilitación social.</w:t>
      </w:r>
    </w:p>
    <w:p w:rsidR="00302C5A" w:rsidRPr="001A5F67" w:rsidRDefault="00302C5A"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 xml:space="preserve">Para esta problemática la </w:t>
      </w:r>
      <w:r w:rsidR="00D977D9" w:rsidRPr="001A5F67">
        <w:rPr>
          <w:rFonts w:ascii="Arial" w:hAnsi="Arial" w:cs="Arial"/>
        </w:rPr>
        <w:t>Empresa</w:t>
      </w:r>
      <w:r w:rsidRPr="001A5F67">
        <w:rPr>
          <w:rFonts w:ascii="Arial" w:hAnsi="Arial" w:cs="Arial"/>
        </w:rPr>
        <w:t xml:space="preserve"> quiere centrar su intervención en el autoreconocimiento que el trabajador debe realizar del consumo de tabaco y/o alcohol y el desarrollo de factores protectores, como: la influencia positiva del grupo de amigos (pares, prácticas</w:t>
      </w:r>
      <w:r w:rsidRPr="001A5F67">
        <w:rPr>
          <w:rFonts w:ascii="Arial" w:hAnsi="Arial" w:cs="Arial"/>
          <w:spacing w:val="-12"/>
        </w:rPr>
        <w:t xml:space="preserve"> </w:t>
      </w:r>
      <w:r w:rsidRPr="001A5F67">
        <w:rPr>
          <w:rFonts w:ascii="Arial" w:hAnsi="Arial" w:cs="Arial"/>
        </w:rPr>
        <w:t>sanas</w:t>
      </w:r>
      <w:r w:rsidRPr="001A5F67">
        <w:rPr>
          <w:rFonts w:ascii="Arial" w:hAnsi="Arial" w:cs="Arial"/>
          <w:spacing w:val="-11"/>
        </w:rPr>
        <w:t xml:space="preserve"> </w:t>
      </w:r>
      <w:r w:rsidRPr="001A5F67">
        <w:rPr>
          <w:rFonts w:ascii="Arial" w:hAnsi="Arial" w:cs="Arial"/>
        </w:rPr>
        <w:t>sin</w:t>
      </w:r>
      <w:r w:rsidRPr="001A5F67">
        <w:rPr>
          <w:rFonts w:ascii="Arial" w:hAnsi="Arial" w:cs="Arial"/>
          <w:spacing w:val="-10"/>
        </w:rPr>
        <w:t xml:space="preserve"> </w:t>
      </w:r>
      <w:r w:rsidRPr="001A5F67">
        <w:rPr>
          <w:rFonts w:ascii="Arial" w:hAnsi="Arial" w:cs="Arial"/>
        </w:rPr>
        <w:t>riesgo),</w:t>
      </w:r>
      <w:r w:rsidRPr="001A5F67">
        <w:rPr>
          <w:rFonts w:ascii="Arial" w:hAnsi="Arial" w:cs="Arial"/>
          <w:spacing w:val="-13"/>
        </w:rPr>
        <w:t xml:space="preserve"> </w:t>
      </w:r>
      <w:r w:rsidRPr="001A5F67">
        <w:rPr>
          <w:rFonts w:ascii="Arial" w:hAnsi="Arial" w:cs="Arial"/>
        </w:rPr>
        <w:t>adecuados</w:t>
      </w:r>
      <w:r w:rsidRPr="001A5F67">
        <w:rPr>
          <w:rFonts w:ascii="Arial" w:hAnsi="Arial" w:cs="Arial"/>
          <w:spacing w:val="-12"/>
        </w:rPr>
        <w:t xml:space="preserve"> </w:t>
      </w:r>
      <w:r w:rsidRPr="001A5F67">
        <w:rPr>
          <w:rFonts w:ascii="Arial" w:hAnsi="Arial" w:cs="Arial"/>
        </w:rPr>
        <w:t>vínculos</w:t>
      </w:r>
      <w:r w:rsidRPr="001A5F67">
        <w:rPr>
          <w:rFonts w:ascii="Arial" w:hAnsi="Arial" w:cs="Arial"/>
          <w:spacing w:val="-6"/>
        </w:rPr>
        <w:t xml:space="preserve"> </w:t>
      </w:r>
      <w:r w:rsidRPr="001A5F67">
        <w:rPr>
          <w:rFonts w:ascii="Arial" w:hAnsi="Arial" w:cs="Arial"/>
        </w:rPr>
        <w:t>y</w:t>
      </w:r>
      <w:r w:rsidRPr="001A5F67">
        <w:rPr>
          <w:rFonts w:ascii="Arial" w:hAnsi="Arial" w:cs="Arial"/>
          <w:spacing w:val="-17"/>
        </w:rPr>
        <w:t xml:space="preserve"> </w:t>
      </w:r>
      <w:r w:rsidRPr="001A5F67">
        <w:rPr>
          <w:rFonts w:ascii="Arial" w:hAnsi="Arial" w:cs="Arial"/>
        </w:rPr>
        <w:t>comunicación</w:t>
      </w:r>
      <w:r w:rsidRPr="001A5F67">
        <w:rPr>
          <w:rFonts w:ascii="Arial" w:hAnsi="Arial" w:cs="Arial"/>
          <w:spacing w:val="-9"/>
        </w:rPr>
        <w:t xml:space="preserve"> </w:t>
      </w:r>
      <w:r w:rsidRPr="001A5F67">
        <w:rPr>
          <w:rFonts w:ascii="Arial" w:hAnsi="Arial" w:cs="Arial"/>
        </w:rPr>
        <w:t>intrafamiliar,</w:t>
      </w:r>
      <w:r w:rsidRPr="001A5F67">
        <w:rPr>
          <w:rFonts w:ascii="Arial" w:hAnsi="Arial" w:cs="Arial"/>
          <w:spacing w:val="-12"/>
        </w:rPr>
        <w:t xml:space="preserve"> </w:t>
      </w:r>
      <w:r w:rsidRPr="001A5F67">
        <w:rPr>
          <w:rFonts w:ascii="Arial" w:hAnsi="Arial" w:cs="Arial"/>
        </w:rPr>
        <w:t>fortalecimiento de autoestima, favorecer espacios de esparcimiento, respeto a la autonomía y claridad de normas.</w:t>
      </w:r>
    </w:p>
    <w:p w:rsidR="00745418" w:rsidRPr="001A5F67" w:rsidRDefault="00745418"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b/>
        </w:rPr>
        <w:t xml:space="preserve">Objetivo: </w:t>
      </w:r>
      <w:r w:rsidRPr="001A5F67">
        <w:rPr>
          <w:rFonts w:ascii="Arial" w:hAnsi="Arial" w:cs="Arial"/>
        </w:rPr>
        <w:t xml:space="preserve">promover el autocuidado y factores protectores en los trabajadores de la </w:t>
      </w:r>
      <w:r w:rsidR="000876F6" w:rsidRPr="001A5F67">
        <w:rPr>
          <w:rFonts w:ascii="Arial" w:hAnsi="Arial" w:cs="Arial"/>
        </w:rPr>
        <w:t>IPS MATAVEN SALUD</w:t>
      </w:r>
      <w:r w:rsidR="00D977D9" w:rsidRPr="001A5F67">
        <w:rPr>
          <w:rFonts w:ascii="Arial" w:hAnsi="Arial" w:cs="Arial"/>
        </w:rPr>
        <w:t xml:space="preserve"> </w:t>
      </w:r>
      <w:r w:rsidRPr="001A5F67">
        <w:rPr>
          <w:rFonts w:ascii="Arial" w:hAnsi="Arial" w:cs="Arial"/>
        </w:rPr>
        <w:t>para reducir el consumo de tabaco y alcohol.</w:t>
      </w:r>
    </w:p>
    <w:p w:rsidR="00D977D9" w:rsidRPr="001A5F67" w:rsidRDefault="00D977D9" w:rsidP="001A5F67">
      <w:pPr>
        <w:pStyle w:val="Textoindependiente"/>
        <w:spacing w:line="276" w:lineRule="auto"/>
        <w:jc w:val="both"/>
        <w:rPr>
          <w:rFonts w:ascii="Arial" w:hAnsi="Arial" w:cs="Arial"/>
          <w:b/>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b/>
        </w:rPr>
        <w:t xml:space="preserve">Actividades: </w:t>
      </w:r>
      <w:r w:rsidRPr="001A5F67">
        <w:rPr>
          <w:rFonts w:ascii="Arial" w:hAnsi="Arial" w:cs="Arial"/>
        </w:rPr>
        <w:t>capacitaciones, socialización, charlas, talleres y videos control consumo de tabaco, ubicación de carteles, afiches y demás elementos publicitarios para reducir el consumo de tabaco y alcohol.</w:t>
      </w:r>
    </w:p>
    <w:p w:rsidR="00745418" w:rsidRPr="001A5F67" w:rsidRDefault="00745418" w:rsidP="001A5F67">
      <w:pPr>
        <w:pStyle w:val="Textoindependiente"/>
        <w:spacing w:line="276" w:lineRule="auto"/>
        <w:jc w:val="both"/>
        <w:rPr>
          <w:rFonts w:ascii="Arial" w:hAnsi="Arial" w:cs="Arial"/>
        </w:rPr>
      </w:pPr>
    </w:p>
    <w:p w:rsidR="00745418" w:rsidRPr="001A5F67" w:rsidRDefault="004F3877" w:rsidP="001A5F67">
      <w:pPr>
        <w:pStyle w:val="Prrafodelista"/>
        <w:numPr>
          <w:ilvl w:val="0"/>
          <w:numId w:val="32"/>
        </w:numPr>
        <w:spacing w:line="276" w:lineRule="auto"/>
        <w:ind w:left="284" w:hanging="284"/>
        <w:jc w:val="both"/>
        <w:rPr>
          <w:rFonts w:ascii="Arial" w:hAnsi="Arial" w:cs="Arial"/>
          <w:b/>
          <w:sz w:val="24"/>
          <w:szCs w:val="24"/>
        </w:rPr>
      </w:pPr>
      <w:r w:rsidRPr="001A5F67">
        <w:rPr>
          <w:rFonts w:ascii="Arial" w:hAnsi="Arial" w:cs="Arial"/>
          <w:b/>
          <w:sz w:val="24"/>
          <w:szCs w:val="24"/>
        </w:rPr>
        <w:t>Buen hábito del sueño.</w:t>
      </w:r>
    </w:p>
    <w:p w:rsidR="00745418" w:rsidRPr="001A5F67" w:rsidRDefault="00745418" w:rsidP="001A5F67">
      <w:pPr>
        <w:pStyle w:val="Textoindependiente"/>
        <w:spacing w:line="276" w:lineRule="auto"/>
        <w:jc w:val="both"/>
        <w:rPr>
          <w:rFonts w:ascii="Arial" w:hAnsi="Arial" w:cs="Arial"/>
          <w:b/>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Los trastornos del sueño (TS) son aquellas desviaciones de los patrones normales, tanto en duración como en calidad, manifestadas como sueño deficiente, excesivo o como anomalías del</w:t>
      </w:r>
      <w:r w:rsidRPr="001A5F67">
        <w:rPr>
          <w:rFonts w:ascii="Arial" w:hAnsi="Arial" w:cs="Arial"/>
          <w:spacing w:val="-10"/>
        </w:rPr>
        <w:t xml:space="preserve"> </w:t>
      </w:r>
      <w:r w:rsidRPr="001A5F67">
        <w:rPr>
          <w:rFonts w:ascii="Arial" w:hAnsi="Arial" w:cs="Arial"/>
        </w:rPr>
        <w:t>comportamiento</w:t>
      </w:r>
      <w:r w:rsidRPr="001A5F67">
        <w:rPr>
          <w:rFonts w:ascii="Arial" w:hAnsi="Arial" w:cs="Arial"/>
          <w:spacing w:val="-9"/>
        </w:rPr>
        <w:t xml:space="preserve"> </w:t>
      </w:r>
      <w:r w:rsidRPr="001A5F67">
        <w:rPr>
          <w:rFonts w:ascii="Arial" w:hAnsi="Arial" w:cs="Arial"/>
        </w:rPr>
        <w:t>durante</w:t>
      </w:r>
      <w:r w:rsidRPr="001A5F67">
        <w:rPr>
          <w:rFonts w:ascii="Arial" w:hAnsi="Arial" w:cs="Arial"/>
          <w:spacing w:val="-10"/>
        </w:rPr>
        <w:t xml:space="preserve"> </w:t>
      </w:r>
      <w:r w:rsidRPr="001A5F67">
        <w:rPr>
          <w:rFonts w:ascii="Arial" w:hAnsi="Arial" w:cs="Arial"/>
        </w:rPr>
        <w:t>éste.</w:t>
      </w:r>
      <w:r w:rsidRPr="001A5F67">
        <w:rPr>
          <w:rFonts w:ascii="Arial" w:hAnsi="Arial" w:cs="Arial"/>
          <w:spacing w:val="-8"/>
        </w:rPr>
        <w:t xml:space="preserve"> </w:t>
      </w:r>
      <w:r w:rsidRPr="001A5F67">
        <w:rPr>
          <w:rFonts w:ascii="Arial" w:hAnsi="Arial" w:cs="Arial"/>
        </w:rPr>
        <w:t>Los</w:t>
      </w:r>
      <w:r w:rsidRPr="001A5F67">
        <w:rPr>
          <w:rFonts w:ascii="Arial" w:hAnsi="Arial" w:cs="Arial"/>
          <w:spacing w:val="-9"/>
        </w:rPr>
        <w:t xml:space="preserve"> </w:t>
      </w:r>
      <w:r w:rsidRPr="001A5F67">
        <w:rPr>
          <w:rFonts w:ascii="Arial" w:hAnsi="Arial" w:cs="Arial"/>
        </w:rPr>
        <w:t>TS</w:t>
      </w:r>
      <w:r w:rsidRPr="001A5F67">
        <w:rPr>
          <w:rFonts w:ascii="Arial" w:hAnsi="Arial" w:cs="Arial"/>
          <w:spacing w:val="-9"/>
        </w:rPr>
        <w:t xml:space="preserve"> </w:t>
      </w:r>
      <w:r w:rsidRPr="001A5F67">
        <w:rPr>
          <w:rFonts w:ascii="Arial" w:hAnsi="Arial" w:cs="Arial"/>
        </w:rPr>
        <w:t>han</w:t>
      </w:r>
      <w:r w:rsidRPr="001A5F67">
        <w:rPr>
          <w:rFonts w:ascii="Arial" w:hAnsi="Arial" w:cs="Arial"/>
          <w:spacing w:val="-10"/>
        </w:rPr>
        <w:t xml:space="preserve"> </w:t>
      </w:r>
      <w:r w:rsidRPr="001A5F67">
        <w:rPr>
          <w:rFonts w:ascii="Arial" w:hAnsi="Arial" w:cs="Arial"/>
        </w:rPr>
        <w:t>adquirido</w:t>
      </w:r>
      <w:r w:rsidRPr="001A5F67">
        <w:rPr>
          <w:rFonts w:ascii="Arial" w:hAnsi="Arial" w:cs="Arial"/>
          <w:spacing w:val="-9"/>
        </w:rPr>
        <w:t xml:space="preserve"> </w:t>
      </w:r>
      <w:r w:rsidRPr="001A5F67">
        <w:rPr>
          <w:rFonts w:ascii="Arial" w:hAnsi="Arial" w:cs="Arial"/>
        </w:rPr>
        <w:t>gran</w:t>
      </w:r>
      <w:r w:rsidRPr="001A5F67">
        <w:rPr>
          <w:rFonts w:ascii="Arial" w:hAnsi="Arial" w:cs="Arial"/>
          <w:spacing w:val="-10"/>
        </w:rPr>
        <w:t xml:space="preserve"> </w:t>
      </w:r>
      <w:r w:rsidRPr="001A5F67">
        <w:rPr>
          <w:rFonts w:ascii="Arial" w:hAnsi="Arial" w:cs="Arial"/>
        </w:rPr>
        <w:t>importancia</w:t>
      </w:r>
      <w:r w:rsidRPr="001A5F67">
        <w:rPr>
          <w:rFonts w:ascii="Arial" w:hAnsi="Arial" w:cs="Arial"/>
          <w:spacing w:val="-10"/>
        </w:rPr>
        <w:t xml:space="preserve"> </w:t>
      </w:r>
      <w:r w:rsidRPr="001A5F67">
        <w:rPr>
          <w:rFonts w:ascii="Arial" w:hAnsi="Arial" w:cs="Arial"/>
        </w:rPr>
        <w:t>en</w:t>
      </w:r>
      <w:r w:rsidRPr="001A5F67">
        <w:rPr>
          <w:rFonts w:ascii="Arial" w:hAnsi="Arial" w:cs="Arial"/>
          <w:spacing w:val="-8"/>
        </w:rPr>
        <w:t xml:space="preserve"> </w:t>
      </w:r>
      <w:r w:rsidRPr="001A5F67">
        <w:rPr>
          <w:rFonts w:ascii="Arial" w:hAnsi="Arial" w:cs="Arial"/>
        </w:rPr>
        <w:t>los</w:t>
      </w:r>
      <w:r w:rsidRPr="001A5F67">
        <w:rPr>
          <w:rFonts w:ascii="Arial" w:hAnsi="Arial" w:cs="Arial"/>
          <w:spacing w:val="-9"/>
        </w:rPr>
        <w:t xml:space="preserve"> </w:t>
      </w:r>
      <w:r w:rsidRPr="001A5F67">
        <w:rPr>
          <w:rFonts w:ascii="Arial" w:hAnsi="Arial" w:cs="Arial"/>
        </w:rPr>
        <w:t>últimos</w:t>
      </w:r>
      <w:r w:rsidRPr="001A5F67">
        <w:rPr>
          <w:rFonts w:ascii="Arial" w:hAnsi="Arial" w:cs="Arial"/>
          <w:spacing w:val="-9"/>
        </w:rPr>
        <w:t xml:space="preserve"> </w:t>
      </w:r>
      <w:r w:rsidRPr="001A5F67">
        <w:rPr>
          <w:rFonts w:ascii="Arial" w:hAnsi="Arial" w:cs="Arial"/>
        </w:rPr>
        <w:t>añosdada su repercusión sobre diferentes aspectos de la vida diaria, salud y bienestar de los individuos y la sociedad, accidentalidad y desempeño laboral, así como los costos directos</w:t>
      </w:r>
      <w:r w:rsidRPr="001A5F67">
        <w:rPr>
          <w:rFonts w:ascii="Arial" w:hAnsi="Arial" w:cs="Arial"/>
          <w:spacing w:val="-17"/>
        </w:rPr>
        <w:t xml:space="preserve"> </w:t>
      </w:r>
      <w:r w:rsidRPr="001A5F67">
        <w:rPr>
          <w:rFonts w:ascii="Arial" w:hAnsi="Arial" w:cs="Arial"/>
        </w:rPr>
        <w:t>e indirectos en la atención médica requerida para su manejo</w:t>
      </w:r>
      <w:r w:rsidR="00E84132" w:rsidRPr="001A5F67">
        <w:rPr>
          <w:rFonts w:ascii="Arial" w:hAnsi="Arial" w:cs="Arial"/>
        </w:rPr>
        <w:t>.</w:t>
      </w:r>
    </w:p>
    <w:p w:rsidR="00AC5AC0" w:rsidRPr="001A5F67" w:rsidRDefault="00AC5AC0" w:rsidP="001A5F67">
      <w:pPr>
        <w:pStyle w:val="Textoindependiente"/>
        <w:spacing w:line="276" w:lineRule="auto"/>
        <w:jc w:val="both"/>
        <w:rPr>
          <w:rFonts w:ascii="Arial" w:hAnsi="Arial" w:cs="Arial"/>
        </w:rPr>
      </w:pPr>
    </w:p>
    <w:p w:rsidR="00745418" w:rsidRDefault="004F3877" w:rsidP="001A5F67">
      <w:pPr>
        <w:pStyle w:val="Textoindependiente"/>
        <w:spacing w:line="276" w:lineRule="auto"/>
        <w:jc w:val="both"/>
        <w:rPr>
          <w:rFonts w:ascii="Arial" w:hAnsi="Arial" w:cs="Arial"/>
        </w:rPr>
      </w:pPr>
      <w:r w:rsidRPr="001A5F67">
        <w:rPr>
          <w:rFonts w:ascii="Arial" w:hAnsi="Arial" w:cs="Arial"/>
        </w:rPr>
        <w:t>Teniendo</w:t>
      </w:r>
      <w:r w:rsidRPr="001A5F67">
        <w:rPr>
          <w:rFonts w:ascii="Arial" w:hAnsi="Arial" w:cs="Arial"/>
          <w:spacing w:val="-15"/>
        </w:rPr>
        <w:t xml:space="preserve"> </w:t>
      </w:r>
      <w:r w:rsidRPr="001A5F67">
        <w:rPr>
          <w:rFonts w:ascii="Arial" w:hAnsi="Arial" w:cs="Arial"/>
        </w:rPr>
        <w:t>en</w:t>
      </w:r>
      <w:r w:rsidRPr="001A5F67">
        <w:rPr>
          <w:rFonts w:ascii="Arial" w:hAnsi="Arial" w:cs="Arial"/>
          <w:spacing w:val="-11"/>
        </w:rPr>
        <w:t xml:space="preserve"> </w:t>
      </w:r>
      <w:r w:rsidRPr="001A5F67">
        <w:rPr>
          <w:rFonts w:ascii="Arial" w:hAnsi="Arial" w:cs="Arial"/>
        </w:rPr>
        <w:t>cuenta</w:t>
      </w:r>
      <w:r w:rsidRPr="001A5F67">
        <w:rPr>
          <w:rFonts w:ascii="Arial" w:hAnsi="Arial" w:cs="Arial"/>
          <w:spacing w:val="-14"/>
        </w:rPr>
        <w:t xml:space="preserve"> </w:t>
      </w:r>
      <w:r w:rsidRPr="001A5F67">
        <w:rPr>
          <w:rFonts w:ascii="Arial" w:hAnsi="Arial" w:cs="Arial"/>
        </w:rPr>
        <w:t>la</w:t>
      </w:r>
      <w:r w:rsidRPr="001A5F67">
        <w:rPr>
          <w:rFonts w:ascii="Arial" w:hAnsi="Arial" w:cs="Arial"/>
          <w:spacing w:val="-12"/>
        </w:rPr>
        <w:t xml:space="preserve"> </w:t>
      </w:r>
      <w:r w:rsidRPr="001A5F67">
        <w:rPr>
          <w:rFonts w:ascii="Arial" w:hAnsi="Arial" w:cs="Arial"/>
        </w:rPr>
        <w:t>Clasificación</w:t>
      </w:r>
      <w:r w:rsidRPr="001A5F67">
        <w:rPr>
          <w:rFonts w:ascii="Arial" w:hAnsi="Arial" w:cs="Arial"/>
          <w:spacing w:val="-8"/>
        </w:rPr>
        <w:t xml:space="preserve"> </w:t>
      </w:r>
      <w:r w:rsidRPr="001A5F67">
        <w:rPr>
          <w:rFonts w:ascii="Arial" w:hAnsi="Arial" w:cs="Arial"/>
        </w:rPr>
        <w:t>Internacional</w:t>
      </w:r>
      <w:r w:rsidRPr="001A5F67">
        <w:rPr>
          <w:rFonts w:ascii="Arial" w:hAnsi="Arial" w:cs="Arial"/>
          <w:spacing w:val="-11"/>
        </w:rPr>
        <w:t xml:space="preserve"> </w:t>
      </w:r>
      <w:r w:rsidRPr="001A5F67">
        <w:rPr>
          <w:rFonts w:ascii="Arial" w:hAnsi="Arial" w:cs="Arial"/>
        </w:rPr>
        <w:t>de</w:t>
      </w:r>
      <w:r w:rsidRPr="001A5F67">
        <w:rPr>
          <w:rFonts w:ascii="Arial" w:hAnsi="Arial" w:cs="Arial"/>
          <w:spacing w:val="-14"/>
        </w:rPr>
        <w:t xml:space="preserve"> </w:t>
      </w:r>
      <w:r w:rsidRPr="001A5F67">
        <w:rPr>
          <w:rFonts w:ascii="Arial" w:hAnsi="Arial" w:cs="Arial"/>
        </w:rPr>
        <w:t>Trastornos</w:t>
      </w:r>
      <w:r w:rsidRPr="001A5F67">
        <w:rPr>
          <w:rFonts w:ascii="Arial" w:hAnsi="Arial" w:cs="Arial"/>
          <w:spacing w:val="-13"/>
        </w:rPr>
        <w:t xml:space="preserve"> </w:t>
      </w:r>
      <w:r w:rsidRPr="001A5F67">
        <w:rPr>
          <w:rFonts w:ascii="Arial" w:hAnsi="Arial" w:cs="Arial"/>
        </w:rPr>
        <w:t>de</w:t>
      </w:r>
      <w:r w:rsidRPr="001A5F67">
        <w:rPr>
          <w:rFonts w:ascii="Arial" w:hAnsi="Arial" w:cs="Arial"/>
          <w:spacing w:val="-12"/>
        </w:rPr>
        <w:t xml:space="preserve"> </w:t>
      </w:r>
      <w:r w:rsidRPr="001A5F67">
        <w:rPr>
          <w:rFonts w:ascii="Arial" w:hAnsi="Arial" w:cs="Arial"/>
        </w:rPr>
        <w:t>Sueño</w:t>
      </w:r>
      <w:r w:rsidRPr="001A5F67">
        <w:rPr>
          <w:rFonts w:ascii="Arial" w:hAnsi="Arial" w:cs="Arial"/>
          <w:spacing w:val="-13"/>
        </w:rPr>
        <w:t xml:space="preserve"> </w:t>
      </w:r>
      <w:r w:rsidRPr="001A5F67">
        <w:rPr>
          <w:rFonts w:ascii="Arial" w:hAnsi="Arial" w:cs="Arial"/>
        </w:rPr>
        <w:t>(1997)</w:t>
      </w:r>
      <w:r w:rsidRPr="001A5F67">
        <w:rPr>
          <w:rFonts w:ascii="Arial" w:hAnsi="Arial" w:cs="Arial"/>
          <w:spacing w:val="-14"/>
        </w:rPr>
        <w:t xml:space="preserve"> </w:t>
      </w:r>
      <w:r w:rsidRPr="001A5F67">
        <w:rPr>
          <w:rFonts w:ascii="Arial" w:hAnsi="Arial" w:cs="Arial"/>
        </w:rPr>
        <w:t>el</w:t>
      </w:r>
      <w:r w:rsidRPr="001A5F67">
        <w:rPr>
          <w:rFonts w:ascii="Arial" w:hAnsi="Arial" w:cs="Arial"/>
          <w:spacing w:val="-8"/>
        </w:rPr>
        <w:t xml:space="preserve"> </w:t>
      </w:r>
      <w:r w:rsidRPr="001A5F67">
        <w:rPr>
          <w:rFonts w:ascii="Arial" w:hAnsi="Arial" w:cs="Arial"/>
        </w:rPr>
        <w:t>insomnio se entiende como la “dificultad para iniciar o mantener el sueño, o no tener un sueño reparador” que “provoca malestar clínicamente significativo o deterioro social, laboral o de otras áreas”. Así también el insomnio agudo aquel que se presenta por menos de cuatro semanas y crónico si el insomnio persiste por más de cuatro</w:t>
      </w:r>
      <w:r w:rsidRPr="001A5F67">
        <w:rPr>
          <w:rFonts w:ascii="Arial" w:hAnsi="Arial" w:cs="Arial"/>
          <w:spacing w:val="-6"/>
        </w:rPr>
        <w:t xml:space="preserve"> </w:t>
      </w:r>
      <w:r w:rsidRPr="001A5F67">
        <w:rPr>
          <w:rFonts w:ascii="Arial" w:hAnsi="Arial" w:cs="Arial"/>
        </w:rPr>
        <w:t>semanas.</w:t>
      </w:r>
    </w:p>
    <w:p w:rsidR="001E6763" w:rsidRPr="001A5F67" w:rsidRDefault="001E6763"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De igual manera se conceptualiza el hipersomnio como “la presencia de somnolencia excesiva</w:t>
      </w:r>
      <w:r w:rsidRPr="001A5F67">
        <w:rPr>
          <w:rFonts w:ascii="Arial" w:hAnsi="Arial" w:cs="Arial"/>
          <w:spacing w:val="-14"/>
        </w:rPr>
        <w:t xml:space="preserve"> </w:t>
      </w:r>
      <w:r w:rsidRPr="001A5F67">
        <w:rPr>
          <w:rFonts w:ascii="Arial" w:hAnsi="Arial" w:cs="Arial"/>
        </w:rPr>
        <w:t>diurna,</w:t>
      </w:r>
      <w:r w:rsidRPr="001A5F67">
        <w:rPr>
          <w:rFonts w:ascii="Arial" w:hAnsi="Arial" w:cs="Arial"/>
          <w:spacing w:val="-13"/>
        </w:rPr>
        <w:t xml:space="preserve"> </w:t>
      </w:r>
      <w:r w:rsidRPr="001A5F67">
        <w:rPr>
          <w:rFonts w:ascii="Arial" w:hAnsi="Arial" w:cs="Arial"/>
        </w:rPr>
        <w:t>casi</w:t>
      </w:r>
      <w:r w:rsidRPr="001A5F67">
        <w:rPr>
          <w:rFonts w:ascii="Arial" w:hAnsi="Arial" w:cs="Arial"/>
          <w:spacing w:val="-13"/>
        </w:rPr>
        <w:t xml:space="preserve"> </w:t>
      </w:r>
      <w:r w:rsidRPr="001A5F67">
        <w:rPr>
          <w:rFonts w:ascii="Arial" w:hAnsi="Arial" w:cs="Arial"/>
        </w:rPr>
        <w:t>diaria,</w:t>
      </w:r>
      <w:r w:rsidRPr="001A5F67">
        <w:rPr>
          <w:rFonts w:ascii="Arial" w:hAnsi="Arial" w:cs="Arial"/>
          <w:spacing w:val="-14"/>
        </w:rPr>
        <w:t xml:space="preserve"> </w:t>
      </w:r>
      <w:r w:rsidRPr="001A5F67">
        <w:rPr>
          <w:rFonts w:ascii="Arial" w:hAnsi="Arial" w:cs="Arial"/>
        </w:rPr>
        <w:t>que</w:t>
      </w:r>
      <w:r w:rsidRPr="001A5F67">
        <w:rPr>
          <w:rFonts w:ascii="Arial" w:hAnsi="Arial" w:cs="Arial"/>
          <w:spacing w:val="-12"/>
        </w:rPr>
        <w:t xml:space="preserve"> </w:t>
      </w:r>
      <w:r w:rsidRPr="001A5F67">
        <w:rPr>
          <w:rFonts w:ascii="Arial" w:hAnsi="Arial" w:cs="Arial"/>
        </w:rPr>
        <w:t>genera</w:t>
      </w:r>
      <w:r w:rsidRPr="001A5F67">
        <w:rPr>
          <w:rFonts w:ascii="Arial" w:hAnsi="Arial" w:cs="Arial"/>
          <w:spacing w:val="-15"/>
        </w:rPr>
        <w:t xml:space="preserve"> </w:t>
      </w:r>
      <w:r w:rsidRPr="001A5F67">
        <w:rPr>
          <w:rFonts w:ascii="Arial" w:hAnsi="Arial" w:cs="Arial"/>
        </w:rPr>
        <w:t>malestar</w:t>
      </w:r>
      <w:r w:rsidRPr="001A5F67">
        <w:rPr>
          <w:rFonts w:ascii="Arial" w:hAnsi="Arial" w:cs="Arial"/>
          <w:spacing w:val="-14"/>
        </w:rPr>
        <w:t xml:space="preserve"> </w:t>
      </w:r>
      <w:r w:rsidRPr="001A5F67">
        <w:rPr>
          <w:rFonts w:ascii="Arial" w:hAnsi="Arial" w:cs="Arial"/>
        </w:rPr>
        <w:t>clínicamente</w:t>
      </w:r>
      <w:r w:rsidRPr="001A5F67">
        <w:rPr>
          <w:rFonts w:ascii="Arial" w:hAnsi="Arial" w:cs="Arial"/>
          <w:spacing w:val="-14"/>
        </w:rPr>
        <w:t xml:space="preserve"> </w:t>
      </w:r>
      <w:r w:rsidRPr="001A5F67">
        <w:rPr>
          <w:rFonts w:ascii="Arial" w:hAnsi="Arial" w:cs="Arial"/>
        </w:rPr>
        <w:t>significativo</w:t>
      </w:r>
      <w:r w:rsidRPr="001A5F67">
        <w:rPr>
          <w:rFonts w:ascii="Arial" w:hAnsi="Arial" w:cs="Arial"/>
          <w:spacing w:val="-11"/>
        </w:rPr>
        <w:t xml:space="preserve"> </w:t>
      </w:r>
      <w:r w:rsidRPr="001A5F67">
        <w:rPr>
          <w:rFonts w:ascii="Arial" w:hAnsi="Arial" w:cs="Arial"/>
        </w:rPr>
        <w:t>o</w:t>
      </w:r>
      <w:r w:rsidRPr="001A5F67">
        <w:rPr>
          <w:rFonts w:ascii="Arial" w:hAnsi="Arial" w:cs="Arial"/>
          <w:spacing w:val="-13"/>
        </w:rPr>
        <w:t xml:space="preserve"> </w:t>
      </w:r>
      <w:r w:rsidRPr="001A5F67">
        <w:rPr>
          <w:rFonts w:ascii="Arial" w:hAnsi="Arial" w:cs="Arial"/>
        </w:rPr>
        <w:t>deterioro</w:t>
      </w:r>
      <w:r w:rsidRPr="001A5F67">
        <w:rPr>
          <w:rFonts w:ascii="Arial" w:hAnsi="Arial" w:cs="Arial"/>
          <w:spacing w:val="-14"/>
        </w:rPr>
        <w:t xml:space="preserve"> </w:t>
      </w:r>
      <w:r w:rsidRPr="001A5F67">
        <w:rPr>
          <w:rFonts w:ascii="Arial" w:hAnsi="Arial" w:cs="Arial"/>
        </w:rPr>
        <w:t>soc</w:t>
      </w:r>
      <w:r w:rsidR="004B60AC" w:rsidRPr="001A5F67">
        <w:rPr>
          <w:rFonts w:ascii="Arial" w:hAnsi="Arial" w:cs="Arial"/>
        </w:rPr>
        <w:t xml:space="preserve">ial, </w:t>
      </w:r>
      <w:r w:rsidR="004B60AC" w:rsidRPr="001A5F67">
        <w:rPr>
          <w:rFonts w:ascii="Arial" w:hAnsi="Arial" w:cs="Arial"/>
        </w:rPr>
        <w:lastRenderedPageBreak/>
        <w:t>laboral o de otras áreas”.</w:t>
      </w:r>
    </w:p>
    <w:p w:rsidR="00AC5AC0" w:rsidRPr="001A5F67" w:rsidRDefault="00AC5AC0"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En el estudio realizado por Díaz, Ruano y Chacón (2009) realizado en Caldas evidenció que los trastornos de sueño son trastornos altamente frecuentes en la población Colombiana principalmente relacionados con prevalencia del insomnio global, insomnio crónico y ronquidos.</w:t>
      </w:r>
    </w:p>
    <w:p w:rsidR="00745418" w:rsidRPr="001A5F67" w:rsidRDefault="00745418"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b/>
        </w:rPr>
        <w:t xml:space="preserve">Objetivo: </w:t>
      </w:r>
      <w:r w:rsidRPr="001A5F67">
        <w:rPr>
          <w:rFonts w:ascii="Arial" w:hAnsi="Arial" w:cs="Arial"/>
        </w:rPr>
        <w:t>Promover la adopción de hábitos de sueño saludables (8 horas mínimo), que constituyan en</w:t>
      </w:r>
      <w:r w:rsidR="007A5B57" w:rsidRPr="001A5F67">
        <w:rPr>
          <w:rFonts w:ascii="Arial" w:hAnsi="Arial" w:cs="Arial"/>
        </w:rPr>
        <w:t xml:space="preserve"> </w:t>
      </w:r>
      <w:r w:rsidRPr="001A5F67">
        <w:rPr>
          <w:rFonts w:ascii="Arial" w:hAnsi="Arial" w:cs="Arial"/>
        </w:rPr>
        <w:t>descanso reparador.</w:t>
      </w:r>
    </w:p>
    <w:p w:rsidR="00283D98" w:rsidRPr="001A5F67" w:rsidRDefault="00283D98" w:rsidP="001A5F67">
      <w:pPr>
        <w:pStyle w:val="Textoindependiente"/>
        <w:spacing w:line="276" w:lineRule="auto"/>
        <w:jc w:val="both"/>
        <w:rPr>
          <w:rFonts w:ascii="Arial" w:hAnsi="Arial" w:cs="Arial"/>
          <w:b/>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b/>
        </w:rPr>
        <w:t xml:space="preserve">Actividades: </w:t>
      </w:r>
      <w:r w:rsidRPr="001A5F67">
        <w:rPr>
          <w:rFonts w:ascii="Arial" w:hAnsi="Arial" w:cs="Arial"/>
        </w:rPr>
        <w:t>socialización, charlas, talleres y videos, ubicación de carteles, afiches y demás elementos publicitarios sobre el buen hábito del sueño.</w:t>
      </w:r>
    </w:p>
    <w:p w:rsidR="001952F5" w:rsidRPr="001A5F67" w:rsidRDefault="001952F5" w:rsidP="001A5F67">
      <w:pPr>
        <w:pStyle w:val="Textoindependiente"/>
        <w:spacing w:line="276" w:lineRule="auto"/>
        <w:jc w:val="both"/>
        <w:rPr>
          <w:rFonts w:ascii="Arial" w:hAnsi="Arial" w:cs="Arial"/>
        </w:rPr>
      </w:pPr>
    </w:p>
    <w:p w:rsidR="001952F5" w:rsidRPr="001A5F67" w:rsidRDefault="001952F5" w:rsidP="001A5F67">
      <w:pPr>
        <w:pStyle w:val="Textoindependiente"/>
        <w:numPr>
          <w:ilvl w:val="0"/>
          <w:numId w:val="29"/>
        </w:numPr>
        <w:spacing w:line="276" w:lineRule="auto"/>
        <w:ind w:left="284" w:hanging="284"/>
        <w:jc w:val="both"/>
        <w:rPr>
          <w:rFonts w:ascii="Arial" w:hAnsi="Arial" w:cs="Arial"/>
        </w:rPr>
      </w:pPr>
      <w:r w:rsidRPr="001A5F67">
        <w:rPr>
          <w:rFonts w:ascii="Arial" w:hAnsi="Arial" w:cs="Arial"/>
        </w:rPr>
        <w:t>Aplicación de tamizaje riesgo cardiovascular.</w:t>
      </w:r>
    </w:p>
    <w:p w:rsidR="001952F5" w:rsidRPr="001A5F67" w:rsidRDefault="001952F5" w:rsidP="001A5F67">
      <w:pPr>
        <w:pStyle w:val="Textoindependiente"/>
        <w:numPr>
          <w:ilvl w:val="0"/>
          <w:numId w:val="29"/>
        </w:numPr>
        <w:spacing w:line="276" w:lineRule="auto"/>
        <w:ind w:left="284" w:hanging="284"/>
        <w:jc w:val="both"/>
        <w:rPr>
          <w:rFonts w:ascii="Arial" w:hAnsi="Arial" w:cs="Arial"/>
        </w:rPr>
      </w:pPr>
      <w:r w:rsidRPr="001A5F67">
        <w:rPr>
          <w:rFonts w:ascii="Arial" w:hAnsi="Arial" w:cs="Arial"/>
        </w:rPr>
        <w:t>Toma de medidas Antropométricas (peso, talla, perímetro abdominal).</w:t>
      </w:r>
    </w:p>
    <w:p w:rsidR="001952F5" w:rsidRPr="001A5F67" w:rsidRDefault="001952F5" w:rsidP="001A5F67">
      <w:pPr>
        <w:pStyle w:val="Textoindependiente"/>
        <w:numPr>
          <w:ilvl w:val="0"/>
          <w:numId w:val="29"/>
        </w:numPr>
        <w:spacing w:line="276" w:lineRule="auto"/>
        <w:ind w:left="284" w:hanging="284"/>
        <w:jc w:val="both"/>
        <w:rPr>
          <w:rFonts w:ascii="Arial" w:hAnsi="Arial" w:cs="Arial"/>
        </w:rPr>
      </w:pPr>
      <w:r w:rsidRPr="001A5F67">
        <w:rPr>
          <w:rFonts w:ascii="Arial" w:hAnsi="Arial" w:cs="Arial"/>
        </w:rPr>
        <w:t>Capacitación prevención del consumo de SPA.</w:t>
      </w:r>
    </w:p>
    <w:p w:rsidR="00745418" w:rsidRPr="001A5F67" w:rsidRDefault="001952F5" w:rsidP="001A5F67">
      <w:pPr>
        <w:pStyle w:val="Textoindependiente"/>
        <w:numPr>
          <w:ilvl w:val="0"/>
          <w:numId w:val="29"/>
        </w:numPr>
        <w:spacing w:line="276" w:lineRule="auto"/>
        <w:ind w:left="284" w:hanging="284"/>
        <w:jc w:val="both"/>
        <w:rPr>
          <w:rFonts w:ascii="Arial" w:hAnsi="Arial" w:cs="Arial"/>
          <w:b/>
        </w:rPr>
      </w:pPr>
      <w:r w:rsidRPr="001A5F67">
        <w:rPr>
          <w:rFonts w:ascii="Arial" w:hAnsi="Arial" w:cs="Arial"/>
        </w:rPr>
        <w:t>Sensibilización puesto de trabajo sobre descanso (sueño) 8 horas.</w:t>
      </w:r>
    </w:p>
    <w:p w:rsidR="00AC5AC0" w:rsidRPr="001A5F67" w:rsidRDefault="00AC5AC0" w:rsidP="001A5F67">
      <w:pPr>
        <w:pStyle w:val="Textoindependiente"/>
        <w:spacing w:line="276" w:lineRule="auto"/>
        <w:jc w:val="both"/>
        <w:rPr>
          <w:rFonts w:ascii="Arial" w:hAnsi="Arial" w:cs="Arial"/>
          <w:b/>
        </w:rPr>
      </w:pPr>
    </w:p>
    <w:p w:rsidR="00745418" w:rsidRPr="001A5F67" w:rsidRDefault="00AC5AC0" w:rsidP="001A5F67">
      <w:pPr>
        <w:pStyle w:val="Ttulo2"/>
        <w:spacing w:before="0" w:line="276" w:lineRule="auto"/>
        <w:jc w:val="both"/>
        <w:rPr>
          <w:rFonts w:ascii="Arial" w:hAnsi="Arial" w:cs="Arial"/>
          <w:b/>
          <w:color w:val="auto"/>
          <w:sz w:val="24"/>
          <w:szCs w:val="24"/>
        </w:rPr>
      </w:pPr>
      <w:bookmarkStart w:id="13" w:name="_Toc84276388"/>
      <w:r w:rsidRPr="001A5F67">
        <w:rPr>
          <w:rFonts w:ascii="Arial" w:hAnsi="Arial" w:cs="Arial"/>
          <w:b/>
          <w:color w:val="auto"/>
          <w:sz w:val="24"/>
          <w:szCs w:val="24"/>
        </w:rPr>
        <w:t xml:space="preserve">7.2 </w:t>
      </w:r>
      <w:r w:rsidR="004F3877" w:rsidRPr="001A5F67">
        <w:rPr>
          <w:rFonts w:ascii="Arial" w:hAnsi="Arial" w:cs="Arial"/>
          <w:b/>
          <w:color w:val="auto"/>
          <w:sz w:val="24"/>
          <w:szCs w:val="24"/>
        </w:rPr>
        <w:t>CUERPO</w:t>
      </w:r>
      <w:r w:rsidR="004F3877" w:rsidRPr="001A5F67">
        <w:rPr>
          <w:rFonts w:ascii="Arial" w:hAnsi="Arial" w:cs="Arial"/>
          <w:b/>
          <w:color w:val="auto"/>
          <w:spacing w:val="-2"/>
          <w:sz w:val="24"/>
          <w:szCs w:val="24"/>
        </w:rPr>
        <w:t xml:space="preserve"> </w:t>
      </w:r>
      <w:r w:rsidR="004F3877" w:rsidRPr="001A5F67">
        <w:rPr>
          <w:rFonts w:ascii="Arial" w:hAnsi="Arial" w:cs="Arial"/>
          <w:b/>
          <w:color w:val="auto"/>
          <w:sz w:val="24"/>
          <w:szCs w:val="24"/>
        </w:rPr>
        <w:t>SALUDABLE</w:t>
      </w:r>
      <w:bookmarkEnd w:id="13"/>
    </w:p>
    <w:p w:rsidR="00745418" w:rsidRPr="001A5F67" w:rsidRDefault="00745418" w:rsidP="001A5F67">
      <w:pPr>
        <w:pStyle w:val="Textoindependiente"/>
        <w:spacing w:line="276" w:lineRule="auto"/>
        <w:jc w:val="both"/>
        <w:rPr>
          <w:rFonts w:ascii="Arial" w:hAnsi="Arial" w:cs="Arial"/>
          <w:b/>
          <w:i/>
        </w:rPr>
      </w:pPr>
    </w:p>
    <w:p w:rsidR="00745418" w:rsidRPr="001A5F67" w:rsidRDefault="00A90577" w:rsidP="001A5F67">
      <w:pPr>
        <w:pStyle w:val="Prrafodelista"/>
        <w:tabs>
          <w:tab w:val="left" w:pos="663"/>
        </w:tabs>
        <w:spacing w:line="276" w:lineRule="auto"/>
        <w:ind w:left="0" w:firstLine="0"/>
        <w:jc w:val="both"/>
        <w:outlineLvl w:val="2"/>
        <w:rPr>
          <w:rFonts w:ascii="Arial" w:hAnsi="Arial" w:cs="Arial"/>
          <w:b/>
          <w:sz w:val="24"/>
          <w:szCs w:val="24"/>
        </w:rPr>
      </w:pPr>
      <w:bookmarkStart w:id="14" w:name="_Toc84276389"/>
      <w:r w:rsidRPr="001A5F67">
        <w:rPr>
          <w:rFonts w:ascii="Arial" w:hAnsi="Arial" w:cs="Arial"/>
          <w:b/>
          <w:sz w:val="24"/>
          <w:szCs w:val="24"/>
        </w:rPr>
        <w:t>7</w:t>
      </w:r>
      <w:r w:rsidR="002A2487" w:rsidRPr="001A5F67">
        <w:rPr>
          <w:rFonts w:ascii="Arial" w:hAnsi="Arial" w:cs="Arial"/>
          <w:b/>
          <w:sz w:val="24"/>
          <w:szCs w:val="24"/>
        </w:rPr>
        <w:t xml:space="preserve">.2.1 </w:t>
      </w:r>
      <w:r w:rsidR="004F3877" w:rsidRPr="001A5F67">
        <w:rPr>
          <w:rFonts w:ascii="Arial" w:hAnsi="Arial" w:cs="Arial"/>
          <w:b/>
          <w:sz w:val="24"/>
          <w:szCs w:val="24"/>
        </w:rPr>
        <w:t>Actividad física dirigida - ejercitación</w:t>
      </w:r>
      <w:bookmarkEnd w:id="14"/>
    </w:p>
    <w:p w:rsidR="00745418" w:rsidRPr="001A5F67" w:rsidRDefault="00745418" w:rsidP="001A5F67">
      <w:pPr>
        <w:pStyle w:val="Textoindependiente"/>
        <w:spacing w:line="276" w:lineRule="auto"/>
        <w:jc w:val="both"/>
        <w:rPr>
          <w:rFonts w:ascii="Arial" w:hAnsi="Arial" w:cs="Arial"/>
          <w:b/>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Las condiciones actuales de nuestro entorno no favorecen la actividad física, y factores</w:t>
      </w:r>
      <w:r w:rsidRPr="001A5F67">
        <w:rPr>
          <w:rFonts w:ascii="Arial" w:hAnsi="Arial" w:cs="Arial"/>
          <w:spacing w:val="-24"/>
        </w:rPr>
        <w:t xml:space="preserve"> </w:t>
      </w:r>
      <w:r w:rsidRPr="001A5F67">
        <w:rPr>
          <w:rFonts w:ascii="Arial" w:hAnsi="Arial" w:cs="Arial"/>
        </w:rPr>
        <w:t>tales como la automatización de las fábricas, el sistema de transporte y los diversos dispositivos electrónicos disponibles en el mercado tanto para el hogar como el trabajo han reducido significativamente la necesidad de actividad física y promueven el</w:t>
      </w:r>
      <w:r w:rsidRPr="001A5F67">
        <w:rPr>
          <w:rFonts w:ascii="Arial" w:hAnsi="Arial" w:cs="Arial"/>
          <w:spacing w:val="-8"/>
        </w:rPr>
        <w:t xml:space="preserve"> </w:t>
      </w:r>
      <w:r w:rsidRPr="001A5F67">
        <w:rPr>
          <w:rFonts w:ascii="Arial" w:hAnsi="Arial" w:cs="Arial"/>
        </w:rPr>
        <w:t>sedentarismo.</w:t>
      </w:r>
    </w:p>
    <w:p w:rsidR="002B018D" w:rsidRPr="001A5F67" w:rsidRDefault="002B018D"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Se definirá la actividad física como la energía utilizada para el movimiento y el ejercicio serán movimientos diseñados y planificados específicamente para estar en forma y gozar de buena salud. La cuantificación del gasto energético asociado a la actividad física se puede realizar en kilocalorías o kilojulios (1 kilocaloría = 4,2 kilojulios; 1000 kilojulios = 240 kilocalorias). Los beneficios del ejercicio y la actividad física para una persona se traducen en la reducción de factores de riesgo asociados a enfermedades crónicas (hipertensión) y enfermedades cardiovasculares y como consecuencia la mortalidad por enfermedad coronaria cardiaca.</w:t>
      </w:r>
    </w:p>
    <w:p w:rsidR="002B018D" w:rsidRPr="001A5F67" w:rsidRDefault="002B018D"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De allí la necesidad de contar con estrategias institucionales que favorezcan la práctica de actividad</w:t>
      </w:r>
      <w:r w:rsidRPr="001A5F67">
        <w:rPr>
          <w:rFonts w:ascii="Arial" w:hAnsi="Arial" w:cs="Arial"/>
          <w:spacing w:val="-16"/>
        </w:rPr>
        <w:t xml:space="preserve"> </w:t>
      </w:r>
      <w:r w:rsidRPr="001A5F67">
        <w:rPr>
          <w:rFonts w:ascii="Arial" w:hAnsi="Arial" w:cs="Arial"/>
        </w:rPr>
        <w:t>física.</w:t>
      </w:r>
      <w:r w:rsidRPr="001A5F67">
        <w:rPr>
          <w:rFonts w:ascii="Arial" w:hAnsi="Arial" w:cs="Arial"/>
          <w:spacing w:val="-15"/>
        </w:rPr>
        <w:t xml:space="preserve"> </w:t>
      </w:r>
      <w:r w:rsidRPr="001A5F67">
        <w:rPr>
          <w:rFonts w:ascii="Arial" w:hAnsi="Arial" w:cs="Arial"/>
        </w:rPr>
        <w:t>Se</w:t>
      </w:r>
      <w:r w:rsidRPr="001A5F67">
        <w:rPr>
          <w:rFonts w:ascii="Arial" w:hAnsi="Arial" w:cs="Arial"/>
          <w:spacing w:val="-14"/>
        </w:rPr>
        <w:t xml:space="preserve"> </w:t>
      </w:r>
      <w:r w:rsidRPr="001A5F67">
        <w:rPr>
          <w:rFonts w:ascii="Arial" w:hAnsi="Arial" w:cs="Arial"/>
        </w:rPr>
        <w:t>debe</w:t>
      </w:r>
      <w:r w:rsidRPr="001A5F67">
        <w:rPr>
          <w:rFonts w:ascii="Arial" w:hAnsi="Arial" w:cs="Arial"/>
          <w:spacing w:val="-17"/>
        </w:rPr>
        <w:t xml:space="preserve"> </w:t>
      </w:r>
      <w:r w:rsidRPr="001A5F67">
        <w:rPr>
          <w:rFonts w:ascii="Arial" w:hAnsi="Arial" w:cs="Arial"/>
        </w:rPr>
        <w:t>tener</w:t>
      </w:r>
      <w:r w:rsidRPr="001A5F67">
        <w:rPr>
          <w:rFonts w:ascii="Arial" w:hAnsi="Arial" w:cs="Arial"/>
          <w:spacing w:val="-14"/>
        </w:rPr>
        <w:t xml:space="preserve"> </w:t>
      </w:r>
      <w:r w:rsidRPr="001A5F67">
        <w:rPr>
          <w:rFonts w:ascii="Arial" w:hAnsi="Arial" w:cs="Arial"/>
        </w:rPr>
        <w:t>en</w:t>
      </w:r>
      <w:r w:rsidRPr="001A5F67">
        <w:rPr>
          <w:rFonts w:ascii="Arial" w:hAnsi="Arial" w:cs="Arial"/>
          <w:spacing w:val="-15"/>
        </w:rPr>
        <w:t xml:space="preserve"> </w:t>
      </w:r>
      <w:r w:rsidRPr="001A5F67">
        <w:rPr>
          <w:rFonts w:ascii="Arial" w:hAnsi="Arial" w:cs="Arial"/>
        </w:rPr>
        <w:t>cuenta</w:t>
      </w:r>
      <w:r w:rsidRPr="001A5F67">
        <w:rPr>
          <w:rFonts w:ascii="Arial" w:hAnsi="Arial" w:cs="Arial"/>
          <w:spacing w:val="-16"/>
        </w:rPr>
        <w:t xml:space="preserve"> </w:t>
      </w:r>
      <w:r w:rsidRPr="001A5F67">
        <w:rPr>
          <w:rFonts w:ascii="Arial" w:hAnsi="Arial" w:cs="Arial"/>
        </w:rPr>
        <w:t>que</w:t>
      </w:r>
      <w:r w:rsidRPr="001A5F67">
        <w:rPr>
          <w:rFonts w:ascii="Arial" w:hAnsi="Arial" w:cs="Arial"/>
          <w:spacing w:val="-14"/>
        </w:rPr>
        <w:t xml:space="preserve"> </w:t>
      </w:r>
      <w:r w:rsidRPr="001A5F67">
        <w:rPr>
          <w:rFonts w:ascii="Arial" w:hAnsi="Arial" w:cs="Arial"/>
        </w:rPr>
        <w:t>el</w:t>
      </w:r>
      <w:r w:rsidRPr="001A5F67">
        <w:rPr>
          <w:rFonts w:ascii="Arial" w:hAnsi="Arial" w:cs="Arial"/>
          <w:spacing w:val="-14"/>
        </w:rPr>
        <w:t xml:space="preserve"> </w:t>
      </w:r>
      <w:r w:rsidRPr="001A5F67">
        <w:rPr>
          <w:rFonts w:ascii="Arial" w:hAnsi="Arial" w:cs="Arial"/>
        </w:rPr>
        <w:t>ejercicio</w:t>
      </w:r>
      <w:r w:rsidRPr="001A5F67">
        <w:rPr>
          <w:rFonts w:ascii="Arial" w:hAnsi="Arial" w:cs="Arial"/>
          <w:spacing w:val="-16"/>
        </w:rPr>
        <w:t xml:space="preserve"> </w:t>
      </w:r>
      <w:r w:rsidRPr="001A5F67">
        <w:rPr>
          <w:rFonts w:ascii="Arial" w:hAnsi="Arial" w:cs="Arial"/>
        </w:rPr>
        <w:t>físico</w:t>
      </w:r>
      <w:r w:rsidRPr="001A5F67">
        <w:rPr>
          <w:rFonts w:ascii="Arial" w:hAnsi="Arial" w:cs="Arial"/>
          <w:spacing w:val="-16"/>
        </w:rPr>
        <w:t xml:space="preserve"> </w:t>
      </w:r>
      <w:r w:rsidRPr="001A5F67">
        <w:rPr>
          <w:rFonts w:ascii="Arial" w:hAnsi="Arial" w:cs="Arial"/>
        </w:rPr>
        <w:t>se</w:t>
      </w:r>
      <w:r w:rsidRPr="001A5F67">
        <w:rPr>
          <w:rFonts w:ascii="Arial" w:hAnsi="Arial" w:cs="Arial"/>
          <w:spacing w:val="-16"/>
        </w:rPr>
        <w:t xml:space="preserve"> </w:t>
      </w:r>
      <w:r w:rsidRPr="001A5F67">
        <w:rPr>
          <w:rFonts w:ascii="Arial" w:hAnsi="Arial" w:cs="Arial"/>
        </w:rPr>
        <w:t>practique</w:t>
      </w:r>
      <w:r w:rsidRPr="001A5F67">
        <w:rPr>
          <w:rFonts w:ascii="Arial" w:hAnsi="Arial" w:cs="Arial"/>
          <w:spacing w:val="-17"/>
        </w:rPr>
        <w:t xml:space="preserve"> </w:t>
      </w:r>
      <w:r w:rsidRPr="001A5F67">
        <w:rPr>
          <w:rFonts w:ascii="Arial" w:hAnsi="Arial" w:cs="Arial"/>
        </w:rPr>
        <w:t>de</w:t>
      </w:r>
      <w:r w:rsidRPr="001A5F67">
        <w:rPr>
          <w:rFonts w:ascii="Arial" w:hAnsi="Arial" w:cs="Arial"/>
          <w:spacing w:val="-17"/>
        </w:rPr>
        <w:t xml:space="preserve"> </w:t>
      </w:r>
      <w:r w:rsidRPr="001A5F67">
        <w:rPr>
          <w:rFonts w:ascii="Arial" w:hAnsi="Arial" w:cs="Arial"/>
        </w:rPr>
        <w:t>forma</w:t>
      </w:r>
      <w:r w:rsidRPr="001A5F67">
        <w:rPr>
          <w:rFonts w:ascii="Arial" w:hAnsi="Arial" w:cs="Arial"/>
          <w:spacing w:val="-13"/>
        </w:rPr>
        <w:t xml:space="preserve"> </w:t>
      </w:r>
      <w:r w:rsidRPr="001A5F67">
        <w:rPr>
          <w:rFonts w:ascii="Arial" w:hAnsi="Arial" w:cs="Arial"/>
        </w:rPr>
        <w:t>adecuada teniendo</w:t>
      </w:r>
      <w:r w:rsidRPr="001A5F67">
        <w:rPr>
          <w:rFonts w:ascii="Arial" w:hAnsi="Arial" w:cs="Arial"/>
          <w:spacing w:val="15"/>
        </w:rPr>
        <w:t xml:space="preserve"> </w:t>
      </w:r>
      <w:r w:rsidRPr="001A5F67">
        <w:rPr>
          <w:rFonts w:ascii="Arial" w:hAnsi="Arial" w:cs="Arial"/>
        </w:rPr>
        <w:t>presente</w:t>
      </w:r>
      <w:r w:rsidRPr="001A5F67">
        <w:rPr>
          <w:rFonts w:ascii="Arial" w:hAnsi="Arial" w:cs="Arial"/>
          <w:spacing w:val="16"/>
        </w:rPr>
        <w:t xml:space="preserve"> </w:t>
      </w:r>
      <w:r w:rsidRPr="001A5F67">
        <w:rPr>
          <w:rFonts w:ascii="Arial" w:hAnsi="Arial" w:cs="Arial"/>
        </w:rPr>
        <w:t>la</w:t>
      </w:r>
      <w:r w:rsidRPr="001A5F67">
        <w:rPr>
          <w:rFonts w:ascii="Arial" w:hAnsi="Arial" w:cs="Arial"/>
          <w:spacing w:val="18"/>
        </w:rPr>
        <w:t xml:space="preserve"> </w:t>
      </w:r>
      <w:r w:rsidRPr="001A5F67">
        <w:rPr>
          <w:rFonts w:ascii="Arial" w:hAnsi="Arial" w:cs="Arial"/>
        </w:rPr>
        <w:t>condición</w:t>
      </w:r>
      <w:r w:rsidRPr="001A5F67">
        <w:rPr>
          <w:rFonts w:ascii="Arial" w:hAnsi="Arial" w:cs="Arial"/>
          <w:spacing w:val="16"/>
        </w:rPr>
        <w:t xml:space="preserve"> </w:t>
      </w:r>
      <w:r w:rsidRPr="001A5F67">
        <w:rPr>
          <w:rFonts w:ascii="Arial" w:hAnsi="Arial" w:cs="Arial"/>
        </w:rPr>
        <w:t>física</w:t>
      </w:r>
      <w:r w:rsidRPr="001A5F67">
        <w:rPr>
          <w:rFonts w:ascii="Arial" w:hAnsi="Arial" w:cs="Arial"/>
          <w:spacing w:val="15"/>
        </w:rPr>
        <w:t xml:space="preserve"> </w:t>
      </w:r>
      <w:r w:rsidRPr="001A5F67">
        <w:rPr>
          <w:rFonts w:ascii="Arial" w:hAnsi="Arial" w:cs="Arial"/>
        </w:rPr>
        <w:t>de</w:t>
      </w:r>
      <w:r w:rsidRPr="001A5F67">
        <w:rPr>
          <w:rFonts w:ascii="Arial" w:hAnsi="Arial" w:cs="Arial"/>
          <w:spacing w:val="14"/>
        </w:rPr>
        <w:t xml:space="preserve"> </w:t>
      </w:r>
      <w:r w:rsidRPr="001A5F67">
        <w:rPr>
          <w:rFonts w:ascii="Arial" w:hAnsi="Arial" w:cs="Arial"/>
        </w:rPr>
        <w:t>la</w:t>
      </w:r>
      <w:r w:rsidRPr="001A5F67">
        <w:rPr>
          <w:rFonts w:ascii="Arial" w:hAnsi="Arial" w:cs="Arial"/>
          <w:spacing w:val="16"/>
        </w:rPr>
        <w:t xml:space="preserve"> </w:t>
      </w:r>
      <w:r w:rsidRPr="001A5F67">
        <w:rPr>
          <w:rFonts w:ascii="Arial" w:hAnsi="Arial" w:cs="Arial"/>
        </w:rPr>
        <w:t>persona,</w:t>
      </w:r>
      <w:r w:rsidRPr="001A5F67">
        <w:rPr>
          <w:rFonts w:ascii="Arial" w:hAnsi="Arial" w:cs="Arial"/>
          <w:spacing w:val="16"/>
        </w:rPr>
        <w:t xml:space="preserve"> </w:t>
      </w:r>
      <w:r w:rsidRPr="001A5F67">
        <w:rPr>
          <w:rFonts w:ascii="Arial" w:hAnsi="Arial" w:cs="Arial"/>
        </w:rPr>
        <w:t>respetando</w:t>
      </w:r>
      <w:r w:rsidRPr="001A5F67">
        <w:rPr>
          <w:rFonts w:ascii="Arial" w:hAnsi="Arial" w:cs="Arial"/>
          <w:spacing w:val="16"/>
        </w:rPr>
        <w:t xml:space="preserve"> </w:t>
      </w:r>
      <w:r w:rsidRPr="001A5F67">
        <w:rPr>
          <w:rFonts w:ascii="Arial" w:hAnsi="Arial" w:cs="Arial"/>
        </w:rPr>
        <w:t>criterios</w:t>
      </w:r>
      <w:r w:rsidRPr="001A5F67">
        <w:rPr>
          <w:rFonts w:ascii="Arial" w:hAnsi="Arial" w:cs="Arial"/>
          <w:spacing w:val="17"/>
        </w:rPr>
        <w:t xml:space="preserve"> </w:t>
      </w:r>
      <w:r w:rsidRPr="001A5F67">
        <w:rPr>
          <w:rFonts w:ascii="Arial" w:hAnsi="Arial" w:cs="Arial"/>
        </w:rPr>
        <w:t>de</w:t>
      </w:r>
      <w:r w:rsidRPr="001A5F67">
        <w:rPr>
          <w:rFonts w:ascii="Arial" w:hAnsi="Arial" w:cs="Arial"/>
          <w:spacing w:val="14"/>
        </w:rPr>
        <w:t xml:space="preserve"> </w:t>
      </w:r>
      <w:r w:rsidRPr="001A5F67">
        <w:rPr>
          <w:rFonts w:ascii="Arial" w:hAnsi="Arial" w:cs="Arial"/>
        </w:rPr>
        <w:t>cantidad</w:t>
      </w:r>
      <w:r w:rsidR="003A1DA8" w:rsidRPr="001A5F67">
        <w:rPr>
          <w:rFonts w:ascii="Arial" w:hAnsi="Arial" w:cs="Arial"/>
        </w:rPr>
        <w:t xml:space="preserve"> </w:t>
      </w:r>
      <w:r w:rsidRPr="001A5F67">
        <w:rPr>
          <w:rFonts w:ascii="Arial" w:hAnsi="Arial" w:cs="Arial"/>
        </w:rPr>
        <w:t xml:space="preserve">(frecuencia semanal y duración de las sesiones) y criterios de calidad (tipo de actividad o </w:t>
      </w:r>
      <w:r w:rsidRPr="001A5F67">
        <w:rPr>
          <w:rFonts w:ascii="Arial" w:hAnsi="Arial" w:cs="Arial"/>
        </w:rPr>
        <w:lastRenderedPageBreak/>
        <w:t>modalidad deportiva, regularidad de las sesiones, e intensidad del esfuerzo). La valoración inicial permite establecer la condición física de cada persona y como se puede trabajar con ella ya que debido a esto se establecen las mejores actividades para adaptación al nuevo estilo de vida.</w:t>
      </w:r>
    </w:p>
    <w:p w:rsidR="002B018D" w:rsidRPr="001A5F67" w:rsidRDefault="002B018D"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spacing w:val="-3"/>
        </w:rPr>
        <w:t xml:space="preserve">Las </w:t>
      </w:r>
      <w:r w:rsidRPr="001A5F67">
        <w:rPr>
          <w:rFonts w:ascii="Arial" w:hAnsi="Arial" w:cs="Arial"/>
        </w:rPr>
        <w:t>personas que no practican actividad física tiene el doble de probabilidades de desarrollar enfermedades cardiovasculares mientras que las personas que son físicamente activas y esto por los múltiples beneficios que conlleva, como el aumento de la resistencia a la fatiga corporal, aumento de la elasticidad y movilidad articular, mayor coordinación, capacidad de reacción, mejoría de la circulación, regulación del pulso y disminución de la presión arterial. La práctica regular de actividad física de igual forma mejorará la capacidad pulmonar y oxigenación, así como la eficiencia del funcionamiento del corazón y</w:t>
      </w:r>
      <w:r w:rsidRPr="001A5F67">
        <w:rPr>
          <w:rFonts w:ascii="Arial" w:hAnsi="Arial" w:cs="Arial"/>
          <w:spacing w:val="-41"/>
        </w:rPr>
        <w:t xml:space="preserve"> </w:t>
      </w:r>
      <w:r w:rsidRPr="001A5F67">
        <w:rPr>
          <w:rFonts w:ascii="Arial" w:hAnsi="Arial" w:cs="Arial"/>
        </w:rPr>
        <w:t>disminuye el</w:t>
      </w:r>
      <w:r w:rsidRPr="001A5F67">
        <w:rPr>
          <w:rFonts w:ascii="Arial" w:hAnsi="Arial" w:cs="Arial"/>
          <w:spacing w:val="-16"/>
        </w:rPr>
        <w:t xml:space="preserve"> </w:t>
      </w:r>
      <w:r w:rsidRPr="001A5F67">
        <w:rPr>
          <w:rFonts w:ascii="Arial" w:hAnsi="Arial" w:cs="Arial"/>
        </w:rPr>
        <w:t>riesgo</w:t>
      </w:r>
      <w:r w:rsidRPr="001A5F67">
        <w:rPr>
          <w:rFonts w:ascii="Arial" w:hAnsi="Arial" w:cs="Arial"/>
          <w:spacing w:val="-16"/>
        </w:rPr>
        <w:t xml:space="preserve"> </w:t>
      </w:r>
      <w:r w:rsidRPr="001A5F67">
        <w:rPr>
          <w:rFonts w:ascii="Arial" w:hAnsi="Arial" w:cs="Arial"/>
        </w:rPr>
        <w:t>de</w:t>
      </w:r>
      <w:r w:rsidRPr="001A5F67">
        <w:rPr>
          <w:rFonts w:ascii="Arial" w:hAnsi="Arial" w:cs="Arial"/>
          <w:spacing w:val="-15"/>
        </w:rPr>
        <w:t xml:space="preserve"> </w:t>
      </w:r>
      <w:r w:rsidRPr="001A5F67">
        <w:rPr>
          <w:rFonts w:ascii="Arial" w:hAnsi="Arial" w:cs="Arial"/>
        </w:rPr>
        <w:t>arritmias</w:t>
      </w:r>
      <w:r w:rsidRPr="001A5F67">
        <w:rPr>
          <w:rFonts w:ascii="Arial" w:hAnsi="Arial" w:cs="Arial"/>
          <w:spacing w:val="-17"/>
        </w:rPr>
        <w:t xml:space="preserve"> </w:t>
      </w:r>
      <w:r w:rsidRPr="001A5F67">
        <w:rPr>
          <w:rFonts w:ascii="Arial" w:hAnsi="Arial" w:cs="Arial"/>
        </w:rPr>
        <w:t>cardíacas.</w:t>
      </w:r>
      <w:r w:rsidRPr="001A5F67">
        <w:rPr>
          <w:rFonts w:ascii="Arial" w:hAnsi="Arial" w:cs="Arial"/>
          <w:spacing w:val="-16"/>
        </w:rPr>
        <w:t xml:space="preserve"> </w:t>
      </w:r>
      <w:r w:rsidRPr="001A5F67">
        <w:rPr>
          <w:rFonts w:ascii="Arial" w:hAnsi="Arial" w:cs="Arial"/>
        </w:rPr>
        <w:t>Disminuye</w:t>
      </w:r>
      <w:r w:rsidRPr="001A5F67">
        <w:rPr>
          <w:rFonts w:ascii="Arial" w:hAnsi="Arial" w:cs="Arial"/>
          <w:spacing w:val="-17"/>
        </w:rPr>
        <w:t xml:space="preserve"> </w:t>
      </w:r>
      <w:r w:rsidRPr="001A5F67">
        <w:rPr>
          <w:rFonts w:ascii="Arial" w:hAnsi="Arial" w:cs="Arial"/>
        </w:rPr>
        <w:t>la</w:t>
      </w:r>
      <w:r w:rsidRPr="001A5F67">
        <w:rPr>
          <w:rFonts w:ascii="Arial" w:hAnsi="Arial" w:cs="Arial"/>
          <w:spacing w:val="-15"/>
        </w:rPr>
        <w:t xml:space="preserve"> </w:t>
      </w:r>
      <w:r w:rsidRPr="001A5F67">
        <w:rPr>
          <w:rFonts w:ascii="Arial" w:hAnsi="Arial" w:cs="Arial"/>
        </w:rPr>
        <w:t>concentración</w:t>
      </w:r>
      <w:r w:rsidRPr="001A5F67">
        <w:rPr>
          <w:rFonts w:ascii="Arial" w:hAnsi="Arial" w:cs="Arial"/>
          <w:spacing w:val="-15"/>
        </w:rPr>
        <w:t xml:space="preserve"> </w:t>
      </w:r>
      <w:r w:rsidRPr="001A5F67">
        <w:rPr>
          <w:rFonts w:ascii="Arial" w:hAnsi="Arial" w:cs="Arial"/>
        </w:rPr>
        <w:t>de</w:t>
      </w:r>
      <w:r w:rsidRPr="001A5F67">
        <w:rPr>
          <w:rFonts w:ascii="Arial" w:hAnsi="Arial" w:cs="Arial"/>
          <w:spacing w:val="-17"/>
        </w:rPr>
        <w:t xml:space="preserve"> </w:t>
      </w:r>
      <w:r w:rsidRPr="001A5F67">
        <w:rPr>
          <w:rFonts w:ascii="Arial" w:hAnsi="Arial" w:cs="Arial"/>
        </w:rPr>
        <w:t>triglicéridos,</w:t>
      </w:r>
      <w:r w:rsidRPr="001A5F67">
        <w:rPr>
          <w:rFonts w:ascii="Arial" w:hAnsi="Arial" w:cs="Arial"/>
          <w:spacing w:val="-15"/>
        </w:rPr>
        <w:t xml:space="preserve"> </w:t>
      </w:r>
      <w:r w:rsidRPr="001A5F67">
        <w:rPr>
          <w:rFonts w:ascii="Arial" w:hAnsi="Arial" w:cs="Arial"/>
        </w:rPr>
        <w:t>colesterol</w:t>
      </w:r>
      <w:r w:rsidRPr="001A5F67">
        <w:rPr>
          <w:rFonts w:ascii="Arial" w:hAnsi="Arial" w:cs="Arial"/>
          <w:spacing w:val="-16"/>
        </w:rPr>
        <w:t xml:space="preserve"> </w:t>
      </w:r>
      <w:r w:rsidRPr="001A5F67">
        <w:rPr>
          <w:rFonts w:ascii="Arial" w:hAnsi="Arial" w:cs="Arial"/>
        </w:rPr>
        <w:t>bueno y malo, ayuda a disminuir y mantener un peso corporal saludable, normaliza la tolerancia a la glucosa y a nivel del sistema nervioso mejora el tono muscular, los reflejos y la coordinación muscular. Así mismo mejora la autoestima de la persona, incrementa la capacidad</w:t>
      </w:r>
      <w:r w:rsidRPr="001A5F67">
        <w:rPr>
          <w:rFonts w:ascii="Arial" w:hAnsi="Arial" w:cs="Arial"/>
          <w:spacing w:val="-9"/>
        </w:rPr>
        <w:t xml:space="preserve"> </w:t>
      </w:r>
      <w:r w:rsidRPr="001A5F67">
        <w:rPr>
          <w:rFonts w:ascii="Arial" w:hAnsi="Arial" w:cs="Arial"/>
        </w:rPr>
        <w:t>de</w:t>
      </w:r>
      <w:r w:rsidRPr="001A5F67">
        <w:rPr>
          <w:rFonts w:ascii="Arial" w:hAnsi="Arial" w:cs="Arial"/>
          <w:spacing w:val="-9"/>
        </w:rPr>
        <w:t xml:space="preserve"> </w:t>
      </w:r>
      <w:r w:rsidRPr="001A5F67">
        <w:rPr>
          <w:rFonts w:ascii="Arial" w:hAnsi="Arial" w:cs="Arial"/>
        </w:rPr>
        <w:t>fuerza</w:t>
      </w:r>
      <w:r w:rsidRPr="001A5F67">
        <w:rPr>
          <w:rFonts w:ascii="Arial" w:hAnsi="Arial" w:cs="Arial"/>
          <w:spacing w:val="-9"/>
        </w:rPr>
        <w:t xml:space="preserve"> </w:t>
      </w:r>
      <w:r w:rsidRPr="001A5F67">
        <w:rPr>
          <w:rFonts w:ascii="Arial" w:hAnsi="Arial" w:cs="Arial"/>
        </w:rPr>
        <w:t>de</w:t>
      </w:r>
      <w:r w:rsidRPr="001A5F67">
        <w:rPr>
          <w:rFonts w:ascii="Arial" w:hAnsi="Arial" w:cs="Arial"/>
          <w:spacing w:val="-10"/>
        </w:rPr>
        <w:t xml:space="preserve"> </w:t>
      </w:r>
      <w:r w:rsidRPr="001A5F67">
        <w:rPr>
          <w:rFonts w:ascii="Arial" w:hAnsi="Arial" w:cs="Arial"/>
        </w:rPr>
        <w:t>voluntad</w:t>
      </w:r>
      <w:r w:rsidRPr="001A5F67">
        <w:rPr>
          <w:rFonts w:ascii="Arial" w:hAnsi="Arial" w:cs="Arial"/>
          <w:spacing w:val="-5"/>
        </w:rPr>
        <w:t xml:space="preserve"> </w:t>
      </w:r>
      <w:r w:rsidRPr="001A5F67">
        <w:rPr>
          <w:rFonts w:ascii="Arial" w:hAnsi="Arial" w:cs="Arial"/>
        </w:rPr>
        <w:t>y</w:t>
      </w:r>
      <w:r w:rsidRPr="001A5F67">
        <w:rPr>
          <w:rFonts w:ascii="Arial" w:hAnsi="Arial" w:cs="Arial"/>
          <w:spacing w:val="-12"/>
        </w:rPr>
        <w:t xml:space="preserve"> </w:t>
      </w:r>
      <w:r w:rsidRPr="001A5F67">
        <w:rPr>
          <w:rFonts w:ascii="Arial" w:hAnsi="Arial" w:cs="Arial"/>
        </w:rPr>
        <w:t>de</w:t>
      </w:r>
      <w:r w:rsidRPr="001A5F67">
        <w:rPr>
          <w:rFonts w:ascii="Arial" w:hAnsi="Arial" w:cs="Arial"/>
          <w:spacing w:val="-10"/>
        </w:rPr>
        <w:t xml:space="preserve"> </w:t>
      </w:r>
      <w:r w:rsidRPr="001A5F67">
        <w:rPr>
          <w:rFonts w:ascii="Arial" w:hAnsi="Arial" w:cs="Arial"/>
        </w:rPr>
        <w:t>autocontrol,</w:t>
      </w:r>
      <w:r w:rsidRPr="001A5F67">
        <w:rPr>
          <w:rFonts w:ascii="Arial" w:hAnsi="Arial" w:cs="Arial"/>
          <w:spacing w:val="-7"/>
        </w:rPr>
        <w:t xml:space="preserve"> </w:t>
      </w:r>
      <w:r w:rsidRPr="001A5F67">
        <w:rPr>
          <w:rFonts w:ascii="Arial" w:hAnsi="Arial" w:cs="Arial"/>
        </w:rPr>
        <w:t>mejora</w:t>
      </w:r>
      <w:r w:rsidRPr="001A5F67">
        <w:rPr>
          <w:rFonts w:ascii="Arial" w:hAnsi="Arial" w:cs="Arial"/>
          <w:spacing w:val="-9"/>
        </w:rPr>
        <w:t xml:space="preserve"> </w:t>
      </w:r>
      <w:r w:rsidRPr="001A5F67">
        <w:rPr>
          <w:rFonts w:ascii="Arial" w:hAnsi="Arial" w:cs="Arial"/>
        </w:rPr>
        <w:t>la</w:t>
      </w:r>
      <w:r w:rsidRPr="001A5F67">
        <w:rPr>
          <w:rFonts w:ascii="Arial" w:hAnsi="Arial" w:cs="Arial"/>
          <w:spacing w:val="-9"/>
        </w:rPr>
        <w:t xml:space="preserve"> </w:t>
      </w:r>
      <w:r w:rsidRPr="001A5F67">
        <w:rPr>
          <w:rFonts w:ascii="Arial" w:hAnsi="Arial" w:cs="Arial"/>
        </w:rPr>
        <w:t>memoria,</w:t>
      </w:r>
      <w:r w:rsidRPr="001A5F67">
        <w:rPr>
          <w:rFonts w:ascii="Arial" w:hAnsi="Arial" w:cs="Arial"/>
          <w:spacing w:val="-8"/>
        </w:rPr>
        <w:t xml:space="preserve"> </w:t>
      </w:r>
      <w:r w:rsidRPr="001A5F67">
        <w:rPr>
          <w:rFonts w:ascii="Arial" w:hAnsi="Arial" w:cs="Arial"/>
        </w:rPr>
        <w:t>estimula</w:t>
      </w:r>
      <w:r w:rsidRPr="001A5F67">
        <w:rPr>
          <w:rFonts w:ascii="Arial" w:hAnsi="Arial" w:cs="Arial"/>
          <w:spacing w:val="-8"/>
        </w:rPr>
        <w:t xml:space="preserve"> </w:t>
      </w:r>
      <w:r w:rsidRPr="001A5F67">
        <w:rPr>
          <w:rFonts w:ascii="Arial" w:hAnsi="Arial" w:cs="Arial"/>
        </w:rPr>
        <w:t>la</w:t>
      </w:r>
      <w:r w:rsidRPr="001A5F67">
        <w:rPr>
          <w:rFonts w:ascii="Arial" w:hAnsi="Arial" w:cs="Arial"/>
          <w:spacing w:val="-8"/>
        </w:rPr>
        <w:t xml:space="preserve"> </w:t>
      </w:r>
      <w:r w:rsidRPr="001A5F67">
        <w:rPr>
          <w:rFonts w:ascii="Arial" w:hAnsi="Arial" w:cs="Arial"/>
        </w:rPr>
        <w:t>creatividad y la capacidad afectiva, disminuye la ansiedad, el estrés, la agresividad y la</w:t>
      </w:r>
      <w:r w:rsidRPr="001A5F67">
        <w:rPr>
          <w:rFonts w:ascii="Arial" w:hAnsi="Arial" w:cs="Arial"/>
          <w:spacing w:val="-8"/>
        </w:rPr>
        <w:t xml:space="preserve"> </w:t>
      </w:r>
      <w:r w:rsidRPr="001A5F67">
        <w:rPr>
          <w:rFonts w:ascii="Arial" w:hAnsi="Arial" w:cs="Arial"/>
        </w:rPr>
        <w:t>depresión.</w:t>
      </w:r>
    </w:p>
    <w:p w:rsidR="003A1DA8" w:rsidRPr="001A5F67" w:rsidRDefault="003A1DA8" w:rsidP="001A5F67">
      <w:pPr>
        <w:pStyle w:val="Textoindependiente"/>
        <w:spacing w:line="276" w:lineRule="auto"/>
        <w:jc w:val="both"/>
        <w:rPr>
          <w:rFonts w:ascii="Arial" w:hAnsi="Arial" w:cs="Arial"/>
        </w:rPr>
      </w:pPr>
    </w:p>
    <w:p w:rsidR="00745418" w:rsidRPr="001A5F67" w:rsidRDefault="003A1DA8" w:rsidP="001A5F67">
      <w:pPr>
        <w:spacing w:line="276" w:lineRule="auto"/>
        <w:jc w:val="both"/>
        <w:rPr>
          <w:rFonts w:ascii="Arial" w:hAnsi="Arial" w:cs="Arial"/>
          <w:b/>
          <w:sz w:val="24"/>
          <w:szCs w:val="24"/>
        </w:rPr>
      </w:pPr>
      <w:r w:rsidRPr="001A5F67">
        <w:rPr>
          <w:rFonts w:ascii="Arial" w:hAnsi="Arial" w:cs="Arial"/>
          <w:b/>
          <w:sz w:val="24"/>
          <w:szCs w:val="24"/>
        </w:rPr>
        <w:t>Objetivos</w:t>
      </w:r>
    </w:p>
    <w:p w:rsidR="00745418" w:rsidRPr="001A5F67" w:rsidRDefault="00745418" w:rsidP="001A5F67">
      <w:pPr>
        <w:pStyle w:val="Textoindependiente"/>
        <w:spacing w:line="276" w:lineRule="auto"/>
        <w:jc w:val="both"/>
        <w:rPr>
          <w:rFonts w:ascii="Arial" w:hAnsi="Arial" w:cs="Arial"/>
          <w:b/>
        </w:rPr>
      </w:pPr>
    </w:p>
    <w:p w:rsidR="00745418" w:rsidRPr="001A5F67" w:rsidRDefault="004F3877" w:rsidP="001A5F67">
      <w:pPr>
        <w:pStyle w:val="Prrafodelista"/>
        <w:numPr>
          <w:ilvl w:val="0"/>
          <w:numId w:val="21"/>
        </w:numPr>
        <w:tabs>
          <w:tab w:val="left" w:pos="426"/>
        </w:tabs>
        <w:spacing w:line="276" w:lineRule="auto"/>
        <w:ind w:left="284" w:hanging="284"/>
        <w:jc w:val="both"/>
        <w:rPr>
          <w:rFonts w:ascii="Arial" w:hAnsi="Arial" w:cs="Arial"/>
          <w:sz w:val="24"/>
          <w:szCs w:val="24"/>
        </w:rPr>
      </w:pPr>
      <w:r w:rsidRPr="001A5F67">
        <w:rPr>
          <w:rFonts w:ascii="Arial" w:hAnsi="Arial" w:cs="Arial"/>
          <w:sz w:val="24"/>
          <w:szCs w:val="24"/>
        </w:rPr>
        <w:t>Prevenir enfermedades de riesgo cardiovascular y mejorar la calidad de</w:t>
      </w:r>
      <w:r w:rsidRPr="001A5F67">
        <w:rPr>
          <w:rFonts w:ascii="Arial" w:hAnsi="Arial" w:cs="Arial"/>
          <w:spacing w:val="-8"/>
          <w:sz w:val="24"/>
          <w:szCs w:val="24"/>
        </w:rPr>
        <w:t xml:space="preserve"> </w:t>
      </w:r>
      <w:r w:rsidRPr="001A5F67">
        <w:rPr>
          <w:rFonts w:ascii="Arial" w:hAnsi="Arial" w:cs="Arial"/>
          <w:sz w:val="24"/>
          <w:szCs w:val="24"/>
        </w:rPr>
        <w:t>vida</w:t>
      </w:r>
    </w:p>
    <w:p w:rsidR="002A2487" w:rsidRPr="001A5F67" w:rsidRDefault="004F3877" w:rsidP="001A5F67">
      <w:pPr>
        <w:pStyle w:val="Prrafodelista"/>
        <w:numPr>
          <w:ilvl w:val="0"/>
          <w:numId w:val="21"/>
        </w:numPr>
        <w:tabs>
          <w:tab w:val="left" w:pos="426"/>
        </w:tabs>
        <w:spacing w:line="276" w:lineRule="auto"/>
        <w:ind w:left="284" w:hanging="284"/>
        <w:jc w:val="both"/>
        <w:rPr>
          <w:rFonts w:ascii="Arial" w:hAnsi="Arial" w:cs="Arial"/>
          <w:sz w:val="24"/>
          <w:szCs w:val="24"/>
        </w:rPr>
      </w:pPr>
      <w:r w:rsidRPr="001A5F67">
        <w:rPr>
          <w:rFonts w:ascii="Arial" w:hAnsi="Arial" w:cs="Arial"/>
          <w:sz w:val="24"/>
          <w:szCs w:val="24"/>
        </w:rPr>
        <w:t>Promover el conocimiento y la práctica de ejercicio físico</w:t>
      </w:r>
      <w:r w:rsidRPr="001A5F67">
        <w:rPr>
          <w:rFonts w:ascii="Arial" w:hAnsi="Arial" w:cs="Arial"/>
          <w:spacing w:val="-7"/>
          <w:sz w:val="24"/>
          <w:szCs w:val="24"/>
        </w:rPr>
        <w:t xml:space="preserve"> </w:t>
      </w:r>
      <w:r w:rsidRPr="001A5F67">
        <w:rPr>
          <w:rFonts w:ascii="Arial" w:hAnsi="Arial" w:cs="Arial"/>
          <w:sz w:val="24"/>
          <w:szCs w:val="24"/>
        </w:rPr>
        <w:t>saludable.</w:t>
      </w:r>
    </w:p>
    <w:p w:rsidR="002A2487" w:rsidRPr="001A5F67" w:rsidRDefault="004F3877" w:rsidP="001A5F67">
      <w:pPr>
        <w:pStyle w:val="Prrafodelista"/>
        <w:numPr>
          <w:ilvl w:val="0"/>
          <w:numId w:val="21"/>
        </w:numPr>
        <w:tabs>
          <w:tab w:val="left" w:pos="426"/>
        </w:tabs>
        <w:spacing w:line="276" w:lineRule="auto"/>
        <w:ind w:left="284" w:hanging="284"/>
        <w:jc w:val="both"/>
        <w:rPr>
          <w:rFonts w:ascii="Arial" w:hAnsi="Arial" w:cs="Arial"/>
          <w:sz w:val="24"/>
          <w:szCs w:val="24"/>
        </w:rPr>
      </w:pPr>
      <w:r w:rsidRPr="001A5F67">
        <w:rPr>
          <w:rFonts w:ascii="Arial" w:hAnsi="Arial" w:cs="Arial"/>
          <w:sz w:val="24"/>
          <w:szCs w:val="24"/>
        </w:rPr>
        <w:t>Trabajar con la relajación para lograr liberar el</w:t>
      </w:r>
      <w:r w:rsidRPr="001A5F67">
        <w:rPr>
          <w:rFonts w:ascii="Arial" w:hAnsi="Arial" w:cs="Arial"/>
          <w:spacing w:val="-2"/>
          <w:sz w:val="24"/>
          <w:szCs w:val="24"/>
        </w:rPr>
        <w:t xml:space="preserve"> </w:t>
      </w:r>
      <w:r w:rsidRPr="001A5F67">
        <w:rPr>
          <w:rFonts w:ascii="Arial" w:hAnsi="Arial" w:cs="Arial"/>
          <w:sz w:val="24"/>
          <w:szCs w:val="24"/>
        </w:rPr>
        <w:t>estrés.</w:t>
      </w:r>
    </w:p>
    <w:p w:rsidR="002A2487" w:rsidRPr="001A5F67" w:rsidRDefault="004F3877" w:rsidP="001A5F67">
      <w:pPr>
        <w:pStyle w:val="Prrafodelista"/>
        <w:numPr>
          <w:ilvl w:val="0"/>
          <w:numId w:val="21"/>
        </w:numPr>
        <w:tabs>
          <w:tab w:val="left" w:pos="426"/>
        </w:tabs>
        <w:spacing w:line="276" w:lineRule="auto"/>
        <w:ind w:left="284" w:hanging="284"/>
        <w:jc w:val="both"/>
        <w:rPr>
          <w:rFonts w:ascii="Arial" w:hAnsi="Arial" w:cs="Arial"/>
          <w:sz w:val="24"/>
          <w:szCs w:val="24"/>
        </w:rPr>
      </w:pPr>
      <w:r w:rsidRPr="001A5F67">
        <w:rPr>
          <w:rFonts w:ascii="Arial" w:hAnsi="Arial" w:cs="Arial"/>
          <w:sz w:val="24"/>
          <w:szCs w:val="24"/>
        </w:rPr>
        <w:t>Aprender a manejar una correcta</w:t>
      </w:r>
      <w:r w:rsidRPr="001A5F67">
        <w:rPr>
          <w:rFonts w:ascii="Arial" w:hAnsi="Arial" w:cs="Arial"/>
          <w:spacing w:val="-4"/>
          <w:sz w:val="24"/>
          <w:szCs w:val="24"/>
        </w:rPr>
        <w:t xml:space="preserve"> </w:t>
      </w:r>
      <w:r w:rsidRPr="001A5F67">
        <w:rPr>
          <w:rFonts w:ascii="Arial" w:hAnsi="Arial" w:cs="Arial"/>
          <w:sz w:val="24"/>
          <w:szCs w:val="24"/>
        </w:rPr>
        <w:t>respiración.</w:t>
      </w:r>
    </w:p>
    <w:p w:rsidR="00745418" w:rsidRPr="001A5F67" w:rsidRDefault="004F3877" w:rsidP="001A5F67">
      <w:pPr>
        <w:pStyle w:val="Prrafodelista"/>
        <w:numPr>
          <w:ilvl w:val="0"/>
          <w:numId w:val="21"/>
        </w:numPr>
        <w:tabs>
          <w:tab w:val="left" w:pos="426"/>
        </w:tabs>
        <w:spacing w:line="276" w:lineRule="auto"/>
        <w:ind w:left="284" w:hanging="284"/>
        <w:jc w:val="both"/>
        <w:rPr>
          <w:rFonts w:ascii="Arial" w:hAnsi="Arial" w:cs="Arial"/>
          <w:sz w:val="24"/>
          <w:szCs w:val="24"/>
        </w:rPr>
      </w:pPr>
      <w:r w:rsidRPr="001A5F67">
        <w:rPr>
          <w:rFonts w:ascii="Arial" w:hAnsi="Arial" w:cs="Arial"/>
          <w:sz w:val="24"/>
          <w:szCs w:val="24"/>
        </w:rPr>
        <w:t>Aprender a tener posturas corporales correctas, evitando así</w:t>
      </w:r>
      <w:r w:rsidRPr="001A5F67">
        <w:rPr>
          <w:rFonts w:ascii="Arial" w:hAnsi="Arial" w:cs="Arial"/>
          <w:spacing w:val="-3"/>
          <w:sz w:val="24"/>
          <w:szCs w:val="24"/>
        </w:rPr>
        <w:t xml:space="preserve"> </w:t>
      </w:r>
      <w:r w:rsidRPr="001A5F67">
        <w:rPr>
          <w:rFonts w:ascii="Arial" w:hAnsi="Arial" w:cs="Arial"/>
          <w:sz w:val="24"/>
          <w:szCs w:val="24"/>
        </w:rPr>
        <w:t>lesiones.</w:t>
      </w:r>
    </w:p>
    <w:p w:rsidR="00745418" w:rsidRPr="001A5F67" w:rsidRDefault="00745418"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b/>
        </w:rPr>
        <w:t>Actividades</w:t>
      </w:r>
      <w:r w:rsidRPr="001A5F67">
        <w:rPr>
          <w:rFonts w:ascii="Arial" w:hAnsi="Arial" w:cs="Arial"/>
        </w:rPr>
        <w:t>: rumba aeróbica programada dictada por monitor de actividad física. Después de</w:t>
      </w:r>
      <w:r w:rsidRPr="001A5F67">
        <w:rPr>
          <w:rFonts w:ascii="Arial" w:hAnsi="Arial" w:cs="Arial"/>
          <w:spacing w:val="-17"/>
        </w:rPr>
        <w:t xml:space="preserve"> </w:t>
      </w:r>
      <w:r w:rsidRPr="001A5F67">
        <w:rPr>
          <w:rFonts w:ascii="Arial" w:hAnsi="Arial" w:cs="Arial"/>
        </w:rPr>
        <w:t>evaluar</w:t>
      </w:r>
      <w:r w:rsidRPr="001A5F67">
        <w:rPr>
          <w:rFonts w:ascii="Arial" w:hAnsi="Arial" w:cs="Arial"/>
          <w:spacing w:val="-17"/>
        </w:rPr>
        <w:t xml:space="preserve"> </w:t>
      </w:r>
      <w:r w:rsidRPr="001A5F67">
        <w:rPr>
          <w:rFonts w:ascii="Arial" w:hAnsi="Arial" w:cs="Arial"/>
        </w:rPr>
        <w:t>a</w:t>
      </w:r>
      <w:r w:rsidRPr="001A5F67">
        <w:rPr>
          <w:rFonts w:ascii="Arial" w:hAnsi="Arial" w:cs="Arial"/>
          <w:spacing w:val="-17"/>
        </w:rPr>
        <w:t xml:space="preserve"> </w:t>
      </w:r>
      <w:r w:rsidRPr="001A5F67">
        <w:rPr>
          <w:rFonts w:ascii="Arial" w:hAnsi="Arial" w:cs="Arial"/>
        </w:rPr>
        <w:t>cada</w:t>
      </w:r>
      <w:r w:rsidRPr="001A5F67">
        <w:rPr>
          <w:rFonts w:ascii="Arial" w:hAnsi="Arial" w:cs="Arial"/>
          <w:spacing w:val="-17"/>
        </w:rPr>
        <w:t xml:space="preserve"> </w:t>
      </w:r>
      <w:r w:rsidRPr="001A5F67">
        <w:rPr>
          <w:rFonts w:ascii="Arial" w:hAnsi="Arial" w:cs="Arial"/>
        </w:rPr>
        <w:t>individuo</w:t>
      </w:r>
      <w:r w:rsidRPr="001A5F67">
        <w:rPr>
          <w:rFonts w:ascii="Arial" w:hAnsi="Arial" w:cs="Arial"/>
          <w:spacing w:val="-14"/>
        </w:rPr>
        <w:t xml:space="preserve"> </w:t>
      </w:r>
      <w:r w:rsidRPr="001A5F67">
        <w:rPr>
          <w:rFonts w:ascii="Arial" w:hAnsi="Arial" w:cs="Arial"/>
        </w:rPr>
        <w:t>respecto</w:t>
      </w:r>
      <w:r w:rsidRPr="001A5F67">
        <w:rPr>
          <w:rFonts w:ascii="Arial" w:hAnsi="Arial" w:cs="Arial"/>
          <w:spacing w:val="-15"/>
        </w:rPr>
        <w:t xml:space="preserve"> </w:t>
      </w:r>
      <w:r w:rsidRPr="001A5F67">
        <w:rPr>
          <w:rFonts w:ascii="Arial" w:hAnsi="Arial" w:cs="Arial"/>
        </w:rPr>
        <w:t>a</w:t>
      </w:r>
      <w:r w:rsidRPr="001A5F67">
        <w:rPr>
          <w:rFonts w:ascii="Arial" w:hAnsi="Arial" w:cs="Arial"/>
          <w:spacing w:val="-17"/>
        </w:rPr>
        <w:t xml:space="preserve"> </w:t>
      </w:r>
      <w:r w:rsidRPr="001A5F67">
        <w:rPr>
          <w:rFonts w:ascii="Arial" w:hAnsi="Arial" w:cs="Arial"/>
        </w:rPr>
        <w:t>su</w:t>
      </w:r>
      <w:r w:rsidRPr="001A5F67">
        <w:rPr>
          <w:rFonts w:ascii="Arial" w:hAnsi="Arial" w:cs="Arial"/>
          <w:spacing w:val="-13"/>
        </w:rPr>
        <w:t xml:space="preserve"> </w:t>
      </w:r>
      <w:r w:rsidRPr="001A5F67">
        <w:rPr>
          <w:rFonts w:ascii="Arial" w:hAnsi="Arial" w:cs="Arial"/>
        </w:rPr>
        <w:t>estado</w:t>
      </w:r>
      <w:r w:rsidRPr="001A5F67">
        <w:rPr>
          <w:rFonts w:ascii="Arial" w:hAnsi="Arial" w:cs="Arial"/>
          <w:spacing w:val="-16"/>
        </w:rPr>
        <w:t xml:space="preserve"> </w:t>
      </w:r>
      <w:r w:rsidRPr="001A5F67">
        <w:rPr>
          <w:rFonts w:ascii="Arial" w:hAnsi="Arial" w:cs="Arial"/>
        </w:rPr>
        <w:t>físico</w:t>
      </w:r>
      <w:r w:rsidRPr="001A5F67">
        <w:rPr>
          <w:rFonts w:ascii="Arial" w:hAnsi="Arial" w:cs="Arial"/>
          <w:spacing w:val="-15"/>
        </w:rPr>
        <w:t xml:space="preserve"> </w:t>
      </w:r>
      <w:r w:rsidRPr="001A5F67">
        <w:rPr>
          <w:rFonts w:ascii="Arial" w:hAnsi="Arial" w:cs="Arial"/>
        </w:rPr>
        <w:t>se</w:t>
      </w:r>
      <w:r w:rsidRPr="001A5F67">
        <w:rPr>
          <w:rFonts w:ascii="Arial" w:hAnsi="Arial" w:cs="Arial"/>
          <w:spacing w:val="-17"/>
        </w:rPr>
        <w:t xml:space="preserve"> </w:t>
      </w:r>
      <w:r w:rsidRPr="001A5F67">
        <w:rPr>
          <w:rFonts w:ascii="Arial" w:hAnsi="Arial" w:cs="Arial"/>
        </w:rPr>
        <w:t>realizarán</w:t>
      </w:r>
      <w:r w:rsidRPr="001A5F67">
        <w:rPr>
          <w:rFonts w:ascii="Arial" w:hAnsi="Arial" w:cs="Arial"/>
          <w:spacing w:val="-13"/>
        </w:rPr>
        <w:t xml:space="preserve"> </w:t>
      </w:r>
      <w:r w:rsidRPr="001A5F67">
        <w:rPr>
          <w:rFonts w:ascii="Arial" w:hAnsi="Arial" w:cs="Arial"/>
        </w:rPr>
        <w:t>ejercicios</w:t>
      </w:r>
      <w:r w:rsidRPr="001A5F67">
        <w:rPr>
          <w:rFonts w:ascii="Arial" w:hAnsi="Arial" w:cs="Arial"/>
          <w:spacing w:val="-16"/>
        </w:rPr>
        <w:t xml:space="preserve"> </w:t>
      </w:r>
      <w:r w:rsidRPr="001A5F67">
        <w:rPr>
          <w:rFonts w:ascii="Arial" w:hAnsi="Arial" w:cs="Arial"/>
        </w:rPr>
        <w:t>de</w:t>
      </w:r>
      <w:r w:rsidRPr="001A5F67">
        <w:rPr>
          <w:rFonts w:ascii="Arial" w:hAnsi="Arial" w:cs="Arial"/>
          <w:spacing w:val="-16"/>
        </w:rPr>
        <w:t xml:space="preserve"> </w:t>
      </w:r>
      <w:r w:rsidRPr="001A5F67">
        <w:rPr>
          <w:rFonts w:ascii="Arial" w:hAnsi="Arial" w:cs="Arial"/>
        </w:rPr>
        <w:t>estiramiento, adecuación</w:t>
      </w:r>
      <w:r w:rsidRPr="001A5F67">
        <w:rPr>
          <w:rFonts w:ascii="Arial" w:hAnsi="Arial" w:cs="Arial"/>
          <w:spacing w:val="-8"/>
        </w:rPr>
        <w:t xml:space="preserve"> </w:t>
      </w:r>
      <w:r w:rsidRPr="001A5F67">
        <w:rPr>
          <w:rFonts w:ascii="Arial" w:hAnsi="Arial" w:cs="Arial"/>
        </w:rPr>
        <w:t>de</w:t>
      </w:r>
      <w:r w:rsidRPr="001A5F67">
        <w:rPr>
          <w:rFonts w:ascii="Arial" w:hAnsi="Arial" w:cs="Arial"/>
          <w:spacing w:val="-7"/>
        </w:rPr>
        <w:t xml:space="preserve"> </w:t>
      </w:r>
      <w:r w:rsidRPr="001A5F67">
        <w:rPr>
          <w:rFonts w:ascii="Arial" w:hAnsi="Arial" w:cs="Arial"/>
        </w:rPr>
        <w:t>estado</w:t>
      </w:r>
      <w:r w:rsidRPr="001A5F67">
        <w:rPr>
          <w:rFonts w:ascii="Arial" w:hAnsi="Arial" w:cs="Arial"/>
          <w:spacing w:val="-9"/>
        </w:rPr>
        <w:t xml:space="preserve"> </w:t>
      </w:r>
      <w:r w:rsidRPr="001A5F67">
        <w:rPr>
          <w:rFonts w:ascii="Arial" w:hAnsi="Arial" w:cs="Arial"/>
        </w:rPr>
        <w:t>físico,</w:t>
      </w:r>
      <w:r w:rsidRPr="001A5F67">
        <w:rPr>
          <w:rFonts w:ascii="Arial" w:hAnsi="Arial" w:cs="Arial"/>
          <w:spacing w:val="-9"/>
        </w:rPr>
        <w:t xml:space="preserve"> </w:t>
      </w:r>
      <w:r w:rsidRPr="001A5F67">
        <w:rPr>
          <w:rFonts w:ascii="Arial" w:hAnsi="Arial" w:cs="Arial"/>
        </w:rPr>
        <w:t>ejercicios</w:t>
      </w:r>
      <w:r w:rsidRPr="001A5F67">
        <w:rPr>
          <w:rFonts w:ascii="Arial" w:hAnsi="Arial" w:cs="Arial"/>
          <w:spacing w:val="-8"/>
        </w:rPr>
        <w:t xml:space="preserve"> </w:t>
      </w:r>
      <w:r w:rsidRPr="001A5F67">
        <w:rPr>
          <w:rFonts w:ascii="Arial" w:hAnsi="Arial" w:cs="Arial"/>
        </w:rPr>
        <w:t>de</w:t>
      </w:r>
      <w:r w:rsidRPr="001A5F67">
        <w:rPr>
          <w:rFonts w:ascii="Arial" w:hAnsi="Arial" w:cs="Arial"/>
          <w:spacing w:val="-10"/>
        </w:rPr>
        <w:t xml:space="preserve"> </w:t>
      </w:r>
      <w:r w:rsidRPr="001A5F67">
        <w:rPr>
          <w:rFonts w:ascii="Arial" w:hAnsi="Arial" w:cs="Arial"/>
        </w:rPr>
        <w:t>respiración</w:t>
      </w:r>
      <w:r w:rsidRPr="001A5F67">
        <w:rPr>
          <w:rFonts w:ascii="Arial" w:hAnsi="Arial" w:cs="Arial"/>
          <w:spacing w:val="-6"/>
        </w:rPr>
        <w:t xml:space="preserve"> </w:t>
      </w:r>
      <w:r w:rsidRPr="001A5F67">
        <w:rPr>
          <w:rFonts w:ascii="Arial" w:hAnsi="Arial" w:cs="Arial"/>
        </w:rPr>
        <w:t>y</w:t>
      </w:r>
      <w:r w:rsidRPr="001A5F67">
        <w:rPr>
          <w:rFonts w:ascii="Arial" w:hAnsi="Arial" w:cs="Arial"/>
          <w:spacing w:val="-13"/>
        </w:rPr>
        <w:t xml:space="preserve"> </w:t>
      </w:r>
      <w:r w:rsidRPr="001A5F67">
        <w:rPr>
          <w:rFonts w:ascii="Arial" w:hAnsi="Arial" w:cs="Arial"/>
        </w:rPr>
        <w:t>acompañamiento</w:t>
      </w:r>
      <w:r w:rsidRPr="001A5F67">
        <w:rPr>
          <w:rFonts w:ascii="Arial" w:hAnsi="Arial" w:cs="Arial"/>
          <w:spacing w:val="-7"/>
        </w:rPr>
        <w:t xml:space="preserve"> </w:t>
      </w:r>
      <w:r w:rsidRPr="001A5F67">
        <w:rPr>
          <w:rFonts w:ascii="Arial" w:hAnsi="Arial" w:cs="Arial"/>
        </w:rPr>
        <w:t>durante</w:t>
      </w:r>
      <w:r w:rsidRPr="001A5F67">
        <w:rPr>
          <w:rFonts w:ascii="Arial" w:hAnsi="Arial" w:cs="Arial"/>
          <w:spacing w:val="-9"/>
        </w:rPr>
        <w:t xml:space="preserve"> </w:t>
      </w:r>
      <w:r w:rsidRPr="001A5F67">
        <w:rPr>
          <w:rFonts w:ascii="Arial" w:hAnsi="Arial" w:cs="Arial"/>
        </w:rPr>
        <w:t>la</w:t>
      </w:r>
      <w:r w:rsidRPr="001A5F67">
        <w:rPr>
          <w:rFonts w:ascii="Arial" w:hAnsi="Arial" w:cs="Arial"/>
          <w:spacing w:val="-7"/>
        </w:rPr>
        <w:t xml:space="preserve"> </w:t>
      </w:r>
      <w:r w:rsidRPr="001A5F67">
        <w:rPr>
          <w:rFonts w:ascii="Arial" w:hAnsi="Arial" w:cs="Arial"/>
        </w:rPr>
        <w:t>actividad física.</w:t>
      </w:r>
    </w:p>
    <w:p w:rsidR="00745418" w:rsidRPr="001A5F67" w:rsidRDefault="00745418" w:rsidP="001A5F67">
      <w:pPr>
        <w:pStyle w:val="Textoindependiente"/>
        <w:spacing w:line="276" w:lineRule="auto"/>
        <w:jc w:val="both"/>
        <w:rPr>
          <w:rFonts w:ascii="Arial" w:hAnsi="Arial" w:cs="Arial"/>
        </w:rPr>
      </w:pPr>
    </w:p>
    <w:p w:rsidR="00745418" w:rsidRPr="001A5F67" w:rsidRDefault="004F3877" w:rsidP="001A5F67">
      <w:pPr>
        <w:pStyle w:val="Prrafodelista"/>
        <w:numPr>
          <w:ilvl w:val="0"/>
          <w:numId w:val="33"/>
        </w:numPr>
        <w:spacing w:line="276" w:lineRule="auto"/>
        <w:ind w:left="284" w:hanging="284"/>
        <w:jc w:val="both"/>
        <w:rPr>
          <w:rFonts w:ascii="Arial" w:hAnsi="Arial" w:cs="Arial"/>
          <w:b/>
          <w:sz w:val="24"/>
          <w:szCs w:val="24"/>
        </w:rPr>
      </w:pPr>
      <w:r w:rsidRPr="001A5F67">
        <w:rPr>
          <w:rFonts w:ascii="Arial" w:hAnsi="Arial" w:cs="Arial"/>
          <w:b/>
          <w:sz w:val="24"/>
          <w:szCs w:val="24"/>
        </w:rPr>
        <w:t>Caminatas</w:t>
      </w:r>
    </w:p>
    <w:p w:rsidR="00745418" w:rsidRPr="001A5F67" w:rsidRDefault="00745418" w:rsidP="001A5F67">
      <w:pPr>
        <w:pStyle w:val="Textoindependiente"/>
        <w:spacing w:line="276" w:lineRule="auto"/>
        <w:jc w:val="both"/>
        <w:rPr>
          <w:rFonts w:ascii="Arial" w:hAnsi="Arial" w:cs="Arial"/>
          <w:b/>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spacing w:val="-3"/>
        </w:rPr>
        <w:t xml:space="preserve">La </w:t>
      </w:r>
      <w:r w:rsidRPr="001A5F67">
        <w:rPr>
          <w:rFonts w:ascii="Arial" w:hAnsi="Arial" w:cs="Arial"/>
        </w:rPr>
        <w:t>caminata, como una forma saludable de actividad física, comenzó a recibir atención en</w:t>
      </w:r>
      <w:r w:rsidRPr="001A5F67">
        <w:rPr>
          <w:rFonts w:ascii="Arial" w:hAnsi="Arial" w:cs="Arial"/>
          <w:spacing w:val="-9"/>
        </w:rPr>
        <w:t xml:space="preserve"> </w:t>
      </w:r>
      <w:r w:rsidRPr="001A5F67">
        <w:rPr>
          <w:rFonts w:ascii="Arial" w:hAnsi="Arial" w:cs="Arial"/>
        </w:rPr>
        <w:t>los</w:t>
      </w:r>
      <w:r w:rsidRPr="001A5F67">
        <w:rPr>
          <w:rFonts w:ascii="Arial" w:hAnsi="Arial" w:cs="Arial"/>
          <w:spacing w:val="-7"/>
        </w:rPr>
        <w:t xml:space="preserve"> </w:t>
      </w:r>
      <w:r w:rsidRPr="001A5F67">
        <w:rPr>
          <w:rFonts w:ascii="Arial" w:hAnsi="Arial" w:cs="Arial"/>
        </w:rPr>
        <w:t>años</w:t>
      </w:r>
      <w:r w:rsidRPr="001A5F67">
        <w:rPr>
          <w:rFonts w:ascii="Arial" w:hAnsi="Arial" w:cs="Arial"/>
          <w:spacing w:val="-8"/>
        </w:rPr>
        <w:t xml:space="preserve"> </w:t>
      </w:r>
      <w:r w:rsidRPr="001A5F67">
        <w:rPr>
          <w:rFonts w:ascii="Arial" w:hAnsi="Arial" w:cs="Arial"/>
        </w:rPr>
        <w:t>90,</w:t>
      </w:r>
      <w:r w:rsidRPr="001A5F67">
        <w:rPr>
          <w:rFonts w:ascii="Arial" w:hAnsi="Arial" w:cs="Arial"/>
          <w:spacing w:val="-8"/>
        </w:rPr>
        <w:t xml:space="preserve"> </w:t>
      </w:r>
      <w:r w:rsidRPr="001A5F67">
        <w:rPr>
          <w:rFonts w:ascii="Arial" w:hAnsi="Arial" w:cs="Arial"/>
        </w:rPr>
        <w:t>debido</w:t>
      </w:r>
      <w:r w:rsidRPr="001A5F67">
        <w:rPr>
          <w:rFonts w:ascii="Arial" w:hAnsi="Arial" w:cs="Arial"/>
          <w:spacing w:val="-8"/>
        </w:rPr>
        <w:t xml:space="preserve"> </w:t>
      </w:r>
      <w:r w:rsidRPr="001A5F67">
        <w:rPr>
          <w:rFonts w:ascii="Arial" w:hAnsi="Arial" w:cs="Arial"/>
        </w:rPr>
        <w:t>a</w:t>
      </w:r>
      <w:r w:rsidRPr="001A5F67">
        <w:rPr>
          <w:rFonts w:ascii="Arial" w:hAnsi="Arial" w:cs="Arial"/>
          <w:spacing w:val="-9"/>
        </w:rPr>
        <w:t xml:space="preserve"> </w:t>
      </w:r>
      <w:r w:rsidRPr="001A5F67">
        <w:rPr>
          <w:rFonts w:ascii="Arial" w:hAnsi="Arial" w:cs="Arial"/>
        </w:rPr>
        <w:t>las</w:t>
      </w:r>
      <w:r w:rsidRPr="001A5F67">
        <w:rPr>
          <w:rFonts w:ascii="Arial" w:hAnsi="Arial" w:cs="Arial"/>
          <w:spacing w:val="-8"/>
        </w:rPr>
        <w:t xml:space="preserve"> </w:t>
      </w:r>
      <w:r w:rsidRPr="001A5F67">
        <w:rPr>
          <w:rFonts w:ascii="Arial" w:hAnsi="Arial" w:cs="Arial"/>
        </w:rPr>
        <w:t>nuevas</w:t>
      </w:r>
      <w:r w:rsidRPr="001A5F67">
        <w:rPr>
          <w:rFonts w:ascii="Arial" w:hAnsi="Arial" w:cs="Arial"/>
          <w:spacing w:val="-7"/>
        </w:rPr>
        <w:t xml:space="preserve"> </w:t>
      </w:r>
      <w:r w:rsidRPr="001A5F67">
        <w:rPr>
          <w:rFonts w:ascii="Arial" w:hAnsi="Arial" w:cs="Arial"/>
        </w:rPr>
        <w:t>recomendaciones</w:t>
      </w:r>
      <w:r w:rsidRPr="001A5F67">
        <w:rPr>
          <w:rFonts w:ascii="Arial" w:hAnsi="Arial" w:cs="Arial"/>
          <w:spacing w:val="-8"/>
        </w:rPr>
        <w:t xml:space="preserve"> </w:t>
      </w:r>
      <w:r w:rsidRPr="001A5F67">
        <w:rPr>
          <w:rFonts w:ascii="Arial" w:hAnsi="Arial" w:cs="Arial"/>
        </w:rPr>
        <w:t>que</w:t>
      </w:r>
      <w:r w:rsidRPr="001A5F67">
        <w:rPr>
          <w:rFonts w:ascii="Arial" w:hAnsi="Arial" w:cs="Arial"/>
          <w:spacing w:val="-9"/>
        </w:rPr>
        <w:t xml:space="preserve"> </w:t>
      </w:r>
      <w:r w:rsidRPr="001A5F67">
        <w:rPr>
          <w:rFonts w:ascii="Arial" w:hAnsi="Arial" w:cs="Arial"/>
        </w:rPr>
        <w:t>hacían</w:t>
      </w:r>
      <w:r w:rsidRPr="001A5F67">
        <w:rPr>
          <w:rFonts w:ascii="Arial" w:hAnsi="Arial" w:cs="Arial"/>
          <w:spacing w:val="-9"/>
        </w:rPr>
        <w:t xml:space="preserve"> </w:t>
      </w:r>
      <w:r w:rsidRPr="001A5F67">
        <w:rPr>
          <w:rFonts w:ascii="Arial" w:hAnsi="Arial" w:cs="Arial"/>
        </w:rPr>
        <w:t>énfasis</w:t>
      </w:r>
      <w:r w:rsidRPr="001A5F67">
        <w:rPr>
          <w:rFonts w:ascii="Arial" w:hAnsi="Arial" w:cs="Arial"/>
          <w:spacing w:val="-7"/>
        </w:rPr>
        <w:t xml:space="preserve"> </w:t>
      </w:r>
      <w:r w:rsidRPr="001A5F67">
        <w:rPr>
          <w:rFonts w:ascii="Arial" w:hAnsi="Arial" w:cs="Arial"/>
        </w:rPr>
        <w:t>en</w:t>
      </w:r>
      <w:r w:rsidRPr="001A5F67">
        <w:rPr>
          <w:rFonts w:ascii="Arial" w:hAnsi="Arial" w:cs="Arial"/>
          <w:spacing w:val="-9"/>
        </w:rPr>
        <w:t xml:space="preserve"> </w:t>
      </w:r>
      <w:r w:rsidRPr="001A5F67">
        <w:rPr>
          <w:rFonts w:ascii="Arial" w:hAnsi="Arial" w:cs="Arial"/>
        </w:rPr>
        <w:t>la</w:t>
      </w:r>
      <w:r w:rsidRPr="001A5F67">
        <w:rPr>
          <w:rFonts w:ascii="Arial" w:hAnsi="Arial" w:cs="Arial"/>
          <w:spacing w:val="-9"/>
        </w:rPr>
        <w:t xml:space="preserve"> </w:t>
      </w:r>
      <w:r w:rsidRPr="001A5F67">
        <w:rPr>
          <w:rFonts w:ascii="Arial" w:hAnsi="Arial" w:cs="Arial"/>
        </w:rPr>
        <w:t>actividad</w:t>
      </w:r>
      <w:r w:rsidRPr="001A5F67">
        <w:rPr>
          <w:rFonts w:ascii="Arial" w:hAnsi="Arial" w:cs="Arial"/>
          <w:spacing w:val="-9"/>
        </w:rPr>
        <w:t xml:space="preserve"> </w:t>
      </w:r>
      <w:r w:rsidRPr="001A5F67">
        <w:rPr>
          <w:rFonts w:ascii="Arial" w:hAnsi="Arial" w:cs="Arial"/>
        </w:rPr>
        <w:t xml:space="preserve">física de intensidad moderada. El principal ejemplo de actividad de intensidad moderada de la recomendación del Colegio Americano de Medicina del Deporte y de los Centros para el Control de Enfermedades en 1995 fue de una caminata rápida a </w:t>
      </w:r>
      <w:r w:rsidRPr="001A5F67">
        <w:rPr>
          <w:rFonts w:ascii="Arial" w:hAnsi="Arial" w:cs="Arial"/>
          <w:spacing w:val="2"/>
        </w:rPr>
        <w:t xml:space="preserve">3-4 </w:t>
      </w:r>
      <w:r w:rsidRPr="001A5F67">
        <w:rPr>
          <w:rFonts w:ascii="Arial" w:hAnsi="Arial" w:cs="Arial"/>
        </w:rPr>
        <w:t xml:space="preserve">millas por hora (mph </w:t>
      </w:r>
      <w:r w:rsidRPr="001A5F67">
        <w:rPr>
          <w:rFonts w:ascii="Arial" w:hAnsi="Arial" w:cs="Arial"/>
        </w:rPr>
        <w:lastRenderedPageBreak/>
        <w:t>equivalente a 4,8 - 6,4</w:t>
      </w:r>
      <w:r w:rsidRPr="001A5F67">
        <w:rPr>
          <w:rFonts w:ascii="Arial" w:hAnsi="Arial" w:cs="Arial"/>
          <w:spacing w:val="-1"/>
        </w:rPr>
        <w:t xml:space="preserve"> </w:t>
      </w:r>
      <w:r w:rsidRPr="001A5F67">
        <w:rPr>
          <w:rFonts w:ascii="Arial" w:hAnsi="Arial" w:cs="Arial"/>
        </w:rPr>
        <w:t>km/h).</w:t>
      </w:r>
    </w:p>
    <w:p w:rsidR="00A15021" w:rsidRPr="001A5F67" w:rsidRDefault="00A15021"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Los beneficios de la caminata para la salud se originaron en gran parte de los estudios epidemiológicos.</w:t>
      </w:r>
      <w:r w:rsidRPr="001A5F67">
        <w:rPr>
          <w:rFonts w:ascii="Arial" w:hAnsi="Arial" w:cs="Arial"/>
          <w:spacing w:val="-2"/>
        </w:rPr>
        <w:t xml:space="preserve"> </w:t>
      </w:r>
      <w:r w:rsidRPr="001A5F67">
        <w:rPr>
          <w:rFonts w:ascii="Arial" w:hAnsi="Arial" w:cs="Arial"/>
        </w:rPr>
        <w:t>La</w:t>
      </w:r>
      <w:r w:rsidRPr="001A5F67">
        <w:rPr>
          <w:rFonts w:ascii="Arial" w:hAnsi="Arial" w:cs="Arial"/>
          <w:spacing w:val="-6"/>
        </w:rPr>
        <w:t xml:space="preserve"> </w:t>
      </w:r>
      <w:r w:rsidRPr="001A5F67">
        <w:rPr>
          <w:rFonts w:ascii="Arial" w:hAnsi="Arial" w:cs="Arial"/>
        </w:rPr>
        <w:t>caminata</w:t>
      </w:r>
      <w:r w:rsidRPr="001A5F67">
        <w:rPr>
          <w:rFonts w:ascii="Arial" w:hAnsi="Arial" w:cs="Arial"/>
          <w:spacing w:val="-4"/>
        </w:rPr>
        <w:t xml:space="preserve"> </w:t>
      </w:r>
      <w:r w:rsidRPr="001A5F67">
        <w:rPr>
          <w:rFonts w:ascii="Arial" w:hAnsi="Arial" w:cs="Arial"/>
        </w:rPr>
        <w:t>tiene</w:t>
      </w:r>
      <w:r w:rsidRPr="001A5F67">
        <w:rPr>
          <w:rFonts w:ascii="Arial" w:hAnsi="Arial" w:cs="Arial"/>
          <w:spacing w:val="-6"/>
        </w:rPr>
        <w:t xml:space="preserve"> </w:t>
      </w:r>
      <w:r w:rsidRPr="001A5F67">
        <w:rPr>
          <w:rFonts w:ascii="Arial" w:hAnsi="Arial" w:cs="Arial"/>
        </w:rPr>
        <w:t>el</w:t>
      </w:r>
      <w:r w:rsidRPr="001A5F67">
        <w:rPr>
          <w:rFonts w:ascii="Arial" w:hAnsi="Arial" w:cs="Arial"/>
          <w:spacing w:val="-3"/>
        </w:rPr>
        <w:t xml:space="preserve"> </w:t>
      </w:r>
      <w:r w:rsidRPr="001A5F67">
        <w:rPr>
          <w:rFonts w:ascii="Arial" w:hAnsi="Arial" w:cs="Arial"/>
        </w:rPr>
        <w:t>potencial</w:t>
      </w:r>
      <w:r w:rsidRPr="001A5F67">
        <w:rPr>
          <w:rFonts w:ascii="Arial" w:hAnsi="Arial" w:cs="Arial"/>
          <w:spacing w:val="-5"/>
        </w:rPr>
        <w:t xml:space="preserve"> </w:t>
      </w:r>
      <w:r w:rsidRPr="001A5F67">
        <w:rPr>
          <w:rFonts w:ascii="Arial" w:hAnsi="Arial" w:cs="Arial"/>
        </w:rPr>
        <w:t>de</w:t>
      </w:r>
      <w:r w:rsidRPr="001A5F67">
        <w:rPr>
          <w:rFonts w:ascii="Arial" w:hAnsi="Arial" w:cs="Arial"/>
          <w:spacing w:val="-5"/>
        </w:rPr>
        <w:t xml:space="preserve"> </w:t>
      </w:r>
      <w:r w:rsidRPr="001A5F67">
        <w:rPr>
          <w:rFonts w:ascii="Arial" w:hAnsi="Arial" w:cs="Arial"/>
        </w:rPr>
        <w:t>tener</w:t>
      </w:r>
      <w:r w:rsidRPr="001A5F67">
        <w:rPr>
          <w:rFonts w:ascii="Arial" w:hAnsi="Arial" w:cs="Arial"/>
          <w:spacing w:val="-6"/>
        </w:rPr>
        <w:t xml:space="preserve"> </w:t>
      </w:r>
      <w:r w:rsidRPr="001A5F67">
        <w:rPr>
          <w:rFonts w:ascii="Arial" w:hAnsi="Arial" w:cs="Arial"/>
        </w:rPr>
        <w:t>un</w:t>
      </w:r>
      <w:r w:rsidRPr="001A5F67">
        <w:rPr>
          <w:rFonts w:ascii="Arial" w:hAnsi="Arial" w:cs="Arial"/>
          <w:spacing w:val="-4"/>
        </w:rPr>
        <w:t xml:space="preserve"> </w:t>
      </w:r>
      <w:r w:rsidRPr="001A5F67">
        <w:rPr>
          <w:rFonts w:ascii="Arial" w:hAnsi="Arial" w:cs="Arial"/>
        </w:rPr>
        <w:t>gran</w:t>
      </w:r>
      <w:r w:rsidRPr="001A5F67">
        <w:rPr>
          <w:rFonts w:ascii="Arial" w:hAnsi="Arial" w:cs="Arial"/>
          <w:spacing w:val="-5"/>
        </w:rPr>
        <w:t xml:space="preserve"> </w:t>
      </w:r>
      <w:r w:rsidRPr="001A5F67">
        <w:rPr>
          <w:rFonts w:ascii="Arial" w:hAnsi="Arial" w:cs="Arial"/>
        </w:rPr>
        <w:t>impacto</w:t>
      </w:r>
      <w:r w:rsidRPr="001A5F67">
        <w:rPr>
          <w:rFonts w:ascii="Arial" w:hAnsi="Arial" w:cs="Arial"/>
          <w:spacing w:val="-3"/>
        </w:rPr>
        <w:t xml:space="preserve"> </w:t>
      </w:r>
      <w:r w:rsidRPr="001A5F67">
        <w:rPr>
          <w:rFonts w:ascii="Arial" w:hAnsi="Arial" w:cs="Arial"/>
        </w:rPr>
        <w:t>en</w:t>
      </w:r>
      <w:r w:rsidRPr="001A5F67">
        <w:rPr>
          <w:rFonts w:ascii="Arial" w:hAnsi="Arial" w:cs="Arial"/>
          <w:spacing w:val="-5"/>
        </w:rPr>
        <w:t xml:space="preserve"> </w:t>
      </w:r>
      <w:r w:rsidRPr="001A5F67">
        <w:rPr>
          <w:rFonts w:ascii="Arial" w:hAnsi="Arial" w:cs="Arial"/>
        </w:rPr>
        <w:t>la</w:t>
      </w:r>
      <w:r w:rsidRPr="001A5F67">
        <w:rPr>
          <w:rFonts w:ascii="Arial" w:hAnsi="Arial" w:cs="Arial"/>
          <w:spacing w:val="-4"/>
        </w:rPr>
        <w:t xml:space="preserve"> </w:t>
      </w:r>
      <w:r w:rsidRPr="001A5F67">
        <w:rPr>
          <w:rFonts w:ascii="Arial" w:hAnsi="Arial" w:cs="Arial"/>
        </w:rPr>
        <w:t>salud</w:t>
      </w:r>
      <w:r w:rsidRPr="001A5F67">
        <w:rPr>
          <w:rFonts w:ascii="Arial" w:hAnsi="Arial" w:cs="Arial"/>
          <w:spacing w:val="-4"/>
        </w:rPr>
        <w:t xml:space="preserve"> </w:t>
      </w:r>
      <w:r w:rsidRPr="001A5F67">
        <w:rPr>
          <w:rFonts w:ascii="Arial" w:hAnsi="Arial" w:cs="Arial"/>
        </w:rPr>
        <w:t>pública debido a su accesibilidad por esta razón está incluida en los hábitos y estilos de vida saludable.</w:t>
      </w:r>
    </w:p>
    <w:p w:rsidR="00A15021" w:rsidRPr="001A5F67" w:rsidRDefault="00A15021"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spacing w:val="-13"/>
        </w:rPr>
      </w:pPr>
      <w:r w:rsidRPr="001A5F67">
        <w:rPr>
          <w:rFonts w:ascii="Arial" w:hAnsi="Arial" w:cs="Arial"/>
        </w:rPr>
        <w:t>Además</w:t>
      </w:r>
      <w:r w:rsidRPr="001A5F67">
        <w:rPr>
          <w:rFonts w:ascii="Arial" w:hAnsi="Arial" w:cs="Arial"/>
          <w:spacing w:val="-6"/>
        </w:rPr>
        <w:t xml:space="preserve"> </w:t>
      </w:r>
      <w:r w:rsidRPr="001A5F67">
        <w:rPr>
          <w:rFonts w:ascii="Arial" w:hAnsi="Arial" w:cs="Arial"/>
        </w:rPr>
        <w:t>de</w:t>
      </w:r>
      <w:r w:rsidRPr="001A5F67">
        <w:rPr>
          <w:rFonts w:ascii="Arial" w:hAnsi="Arial" w:cs="Arial"/>
          <w:spacing w:val="-5"/>
        </w:rPr>
        <w:t xml:space="preserve"> </w:t>
      </w:r>
      <w:r w:rsidRPr="001A5F67">
        <w:rPr>
          <w:rFonts w:ascii="Arial" w:hAnsi="Arial" w:cs="Arial"/>
        </w:rPr>
        <w:t>lo</w:t>
      </w:r>
      <w:r w:rsidRPr="001A5F67">
        <w:rPr>
          <w:rFonts w:ascii="Arial" w:hAnsi="Arial" w:cs="Arial"/>
          <w:spacing w:val="-5"/>
        </w:rPr>
        <w:t xml:space="preserve"> </w:t>
      </w:r>
      <w:r w:rsidRPr="001A5F67">
        <w:rPr>
          <w:rFonts w:ascii="Arial" w:hAnsi="Arial" w:cs="Arial"/>
        </w:rPr>
        <w:t>anterior</w:t>
      </w:r>
      <w:r w:rsidRPr="001A5F67">
        <w:rPr>
          <w:rFonts w:ascii="Arial" w:hAnsi="Arial" w:cs="Arial"/>
          <w:spacing w:val="-5"/>
        </w:rPr>
        <w:t xml:space="preserve"> </w:t>
      </w:r>
      <w:r w:rsidRPr="001A5F67">
        <w:rPr>
          <w:rFonts w:ascii="Arial" w:hAnsi="Arial" w:cs="Arial"/>
        </w:rPr>
        <w:t>es</w:t>
      </w:r>
      <w:r w:rsidRPr="001A5F67">
        <w:rPr>
          <w:rFonts w:ascii="Arial" w:hAnsi="Arial" w:cs="Arial"/>
          <w:spacing w:val="-5"/>
        </w:rPr>
        <w:t xml:space="preserve"> </w:t>
      </w:r>
      <w:r w:rsidRPr="001A5F67">
        <w:rPr>
          <w:rFonts w:ascii="Arial" w:hAnsi="Arial" w:cs="Arial"/>
        </w:rPr>
        <w:t>un</w:t>
      </w:r>
      <w:r w:rsidRPr="001A5F67">
        <w:rPr>
          <w:rFonts w:ascii="Arial" w:hAnsi="Arial" w:cs="Arial"/>
          <w:spacing w:val="-4"/>
        </w:rPr>
        <w:t xml:space="preserve"> </w:t>
      </w:r>
      <w:r w:rsidRPr="001A5F67">
        <w:rPr>
          <w:rFonts w:ascii="Arial" w:hAnsi="Arial" w:cs="Arial"/>
        </w:rPr>
        <w:t>ejercicio</w:t>
      </w:r>
      <w:r w:rsidRPr="001A5F67">
        <w:rPr>
          <w:rFonts w:ascii="Arial" w:hAnsi="Arial" w:cs="Arial"/>
          <w:spacing w:val="-5"/>
        </w:rPr>
        <w:t xml:space="preserve"> </w:t>
      </w:r>
      <w:r w:rsidRPr="001A5F67">
        <w:rPr>
          <w:rFonts w:ascii="Arial" w:hAnsi="Arial" w:cs="Arial"/>
        </w:rPr>
        <w:t>más</w:t>
      </w:r>
      <w:r w:rsidRPr="001A5F67">
        <w:rPr>
          <w:rFonts w:ascii="Arial" w:hAnsi="Arial" w:cs="Arial"/>
          <w:spacing w:val="-4"/>
        </w:rPr>
        <w:t xml:space="preserve"> </w:t>
      </w:r>
      <w:r w:rsidRPr="001A5F67">
        <w:rPr>
          <w:rFonts w:ascii="Arial" w:hAnsi="Arial" w:cs="Arial"/>
        </w:rPr>
        <w:t>fácil</w:t>
      </w:r>
      <w:r w:rsidRPr="001A5F67">
        <w:rPr>
          <w:rFonts w:ascii="Arial" w:hAnsi="Arial" w:cs="Arial"/>
          <w:spacing w:val="-2"/>
        </w:rPr>
        <w:t xml:space="preserve"> </w:t>
      </w:r>
      <w:r w:rsidRPr="001A5F67">
        <w:rPr>
          <w:rFonts w:ascii="Arial" w:hAnsi="Arial" w:cs="Arial"/>
          <w:spacing w:val="-3"/>
        </w:rPr>
        <w:t xml:space="preserve">ya </w:t>
      </w:r>
      <w:r w:rsidRPr="001A5F67">
        <w:rPr>
          <w:rFonts w:ascii="Arial" w:hAnsi="Arial" w:cs="Arial"/>
        </w:rPr>
        <w:t>que</w:t>
      </w:r>
      <w:r w:rsidRPr="001A5F67">
        <w:rPr>
          <w:rFonts w:ascii="Arial" w:hAnsi="Arial" w:cs="Arial"/>
          <w:spacing w:val="-7"/>
        </w:rPr>
        <w:t xml:space="preserve"> </w:t>
      </w:r>
      <w:r w:rsidRPr="001A5F67">
        <w:rPr>
          <w:rFonts w:ascii="Arial" w:hAnsi="Arial" w:cs="Arial"/>
        </w:rPr>
        <w:t>no</w:t>
      </w:r>
      <w:r w:rsidRPr="001A5F67">
        <w:rPr>
          <w:rFonts w:ascii="Arial" w:hAnsi="Arial" w:cs="Arial"/>
          <w:spacing w:val="-3"/>
        </w:rPr>
        <w:t xml:space="preserve"> </w:t>
      </w:r>
      <w:r w:rsidRPr="001A5F67">
        <w:rPr>
          <w:rFonts w:ascii="Arial" w:hAnsi="Arial" w:cs="Arial"/>
        </w:rPr>
        <w:t>requiere</w:t>
      </w:r>
      <w:r w:rsidRPr="001A5F67">
        <w:rPr>
          <w:rFonts w:ascii="Arial" w:hAnsi="Arial" w:cs="Arial"/>
          <w:spacing w:val="-5"/>
        </w:rPr>
        <w:t xml:space="preserve"> </w:t>
      </w:r>
      <w:r w:rsidRPr="001A5F67">
        <w:rPr>
          <w:rFonts w:ascii="Arial" w:hAnsi="Arial" w:cs="Arial"/>
        </w:rPr>
        <w:t>de</w:t>
      </w:r>
      <w:r w:rsidRPr="001A5F67">
        <w:rPr>
          <w:rFonts w:ascii="Arial" w:hAnsi="Arial" w:cs="Arial"/>
          <w:spacing w:val="-4"/>
        </w:rPr>
        <w:t xml:space="preserve"> </w:t>
      </w:r>
      <w:r w:rsidRPr="001A5F67">
        <w:rPr>
          <w:rFonts w:ascii="Arial" w:hAnsi="Arial" w:cs="Arial"/>
        </w:rPr>
        <w:t>fuerza</w:t>
      </w:r>
      <w:r w:rsidRPr="001A5F67">
        <w:rPr>
          <w:rFonts w:ascii="Arial" w:hAnsi="Arial" w:cs="Arial"/>
          <w:spacing w:val="-7"/>
        </w:rPr>
        <w:t xml:space="preserve"> </w:t>
      </w:r>
      <w:r w:rsidRPr="001A5F67">
        <w:rPr>
          <w:rFonts w:ascii="Arial" w:hAnsi="Arial" w:cs="Arial"/>
        </w:rPr>
        <w:t>que</w:t>
      </w:r>
      <w:r w:rsidRPr="001A5F67">
        <w:rPr>
          <w:rFonts w:ascii="Arial" w:hAnsi="Arial" w:cs="Arial"/>
          <w:spacing w:val="-4"/>
        </w:rPr>
        <w:t xml:space="preserve"> </w:t>
      </w:r>
      <w:r w:rsidRPr="001A5F67">
        <w:rPr>
          <w:rFonts w:ascii="Arial" w:hAnsi="Arial" w:cs="Arial"/>
        </w:rPr>
        <w:t>es</w:t>
      </w:r>
      <w:r w:rsidRPr="001A5F67">
        <w:rPr>
          <w:rFonts w:ascii="Arial" w:hAnsi="Arial" w:cs="Arial"/>
          <w:spacing w:val="-6"/>
        </w:rPr>
        <w:t xml:space="preserve"> </w:t>
      </w:r>
      <w:r w:rsidRPr="001A5F67">
        <w:rPr>
          <w:rFonts w:ascii="Arial" w:hAnsi="Arial" w:cs="Arial"/>
        </w:rPr>
        <w:t>lo</w:t>
      </w:r>
      <w:r w:rsidRPr="001A5F67">
        <w:rPr>
          <w:rFonts w:ascii="Arial" w:hAnsi="Arial" w:cs="Arial"/>
          <w:spacing w:val="-5"/>
        </w:rPr>
        <w:t xml:space="preserve"> </w:t>
      </w:r>
      <w:r w:rsidRPr="001A5F67">
        <w:rPr>
          <w:rFonts w:ascii="Arial" w:hAnsi="Arial" w:cs="Arial"/>
        </w:rPr>
        <w:t>que para</w:t>
      </w:r>
      <w:r w:rsidRPr="001A5F67">
        <w:rPr>
          <w:rFonts w:ascii="Arial" w:hAnsi="Arial" w:cs="Arial"/>
          <w:spacing w:val="-16"/>
        </w:rPr>
        <w:t xml:space="preserve"> </w:t>
      </w:r>
      <w:r w:rsidRPr="001A5F67">
        <w:rPr>
          <w:rFonts w:ascii="Arial" w:hAnsi="Arial" w:cs="Arial"/>
        </w:rPr>
        <w:t>muchas</w:t>
      </w:r>
      <w:r w:rsidRPr="001A5F67">
        <w:rPr>
          <w:rFonts w:ascii="Arial" w:hAnsi="Arial" w:cs="Arial"/>
          <w:spacing w:val="-13"/>
        </w:rPr>
        <w:t xml:space="preserve"> </w:t>
      </w:r>
      <w:r w:rsidRPr="001A5F67">
        <w:rPr>
          <w:rFonts w:ascii="Arial" w:hAnsi="Arial" w:cs="Arial"/>
        </w:rPr>
        <w:t>personas</w:t>
      </w:r>
      <w:r w:rsidRPr="001A5F67">
        <w:rPr>
          <w:rFonts w:ascii="Arial" w:hAnsi="Arial" w:cs="Arial"/>
          <w:spacing w:val="-13"/>
        </w:rPr>
        <w:t xml:space="preserve"> </w:t>
      </w:r>
      <w:r w:rsidRPr="001A5F67">
        <w:rPr>
          <w:rFonts w:ascii="Arial" w:hAnsi="Arial" w:cs="Arial"/>
        </w:rPr>
        <w:t>les</w:t>
      </w:r>
      <w:r w:rsidRPr="001A5F67">
        <w:rPr>
          <w:rFonts w:ascii="Arial" w:hAnsi="Arial" w:cs="Arial"/>
          <w:spacing w:val="-15"/>
        </w:rPr>
        <w:t xml:space="preserve"> </w:t>
      </w:r>
      <w:r w:rsidRPr="001A5F67">
        <w:rPr>
          <w:rFonts w:ascii="Arial" w:hAnsi="Arial" w:cs="Arial"/>
        </w:rPr>
        <w:t>impide</w:t>
      </w:r>
      <w:r w:rsidRPr="001A5F67">
        <w:rPr>
          <w:rFonts w:ascii="Arial" w:hAnsi="Arial" w:cs="Arial"/>
          <w:spacing w:val="-14"/>
        </w:rPr>
        <w:t xml:space="preserve"> </w:t>
      </w:r>
      <w:r w:rsidRPr="001A5F67">
        <w:rPr>
          <w:rFonts w:ascii="Arial" w:hAnsi="Arial" w:cs="Arial"/>
        </w:rPr>
        <w:t>realizar</w:t>
      </w:r>
      <w:r w:rsidRPr="001A5F67">
        <w:rPr>
          <w:rFonts w:ascii="Arial" w:hAnsi="Arial" w:cs="Arial"/>
          <w:spacing w:val="-14"/>
        </w:rPr>
        <w:t xml:space="preserve"> </w:t>
      </w:r>
      <w:r w:rsidRPr="001A5F67">
        <w:rPr>
          <w:rFonts w:ascii="Arial" w:hAnsi="Arial" w:cs="Arial"/>
        </w:rPr>
        <w:t>algún</w:t>
      </w:r>
      <w:r w:rsidRPr="001A5F67">
        <w:rPr>
          <w:rFonts w:ascii="Arial" w:hAnsi="Arial" w:cs="Arial"/>
          <w:spacing w:val="-14"/>
        </w:rPr>
        <w:t xml:space="preserve"> </w:t>
      </w:r>
      <w:r w:rsidRPr="001A5F67">
        <w:rPr>
          <w:rFonts w:ascii="Arial" w:hAnsi="Arial" w:cs="Arial"/>
        </w:rPr>
        <w:t>tipo</w:t>
      </w:r>
      <w:r w:rsidRPr="001A5F67">
        <w:rPr>
          <w:rFonts w:ascii="Arial" w:hAnsi="Arial" w:cs="Arial"/>
          <w:spacing w:val="-13"/>
        </w:rPr>
        <w:t xml:space="preserve"> </w:t>
      </w:r>
      <w:r w:rsidRPr="001A5F67">
        <w:rPr>
          <w:rFonts w:ascii="Arial" w:hAnsi="Arial" w:cs="Arial"/>
        </w:rPr>
        <w:t>de</w:t>
      </w:r>
      <w:r w:rsidRPr="001A5F67">
        <w:rPr>
          <w:rFonts w:ascii="Arial" w:hAnsi="Arial" w:cs="Arial"/>
          <w:spacing w:val="-14"/>
        </w:rPr>
        <w:t xml:space="preserve"> </w:t>
      </w:r>
      <w:r w:rsidRPr="001A5F67">
        <w:rPr>
          <w:rFonts w:ascii="Arial" w:hAnsi="Arial" w:cs="Arial"/>
        </w:rPr>
        <w:t>actividad</w:t>
      </w:r>
      <w:r w:rsidRPr="001A5F67">
        <w:rPr>
          <w:rFonts w:ascii="Arial" w:hAnsi="Arial" w:cs="Arial"/>
          <w:spacing w:val="-15"/>
        </w:rPr>
        <w:t xml:space="preserve"> </w:t>
      </w:r>
      <w:r w:rsidRPr="001A5F67">
        <w:rPr>
          <w:rFonts w:ascii="Arial" w:hAnsi="Arial" w:cs="Arial"/>
        </w:rPr>
        <w:t>física.</w:t>
      </w:r>
      <w:r w:rsidRPr="001A5F67">
        <w:rPr>
          <w:rFonts w:ascii="Arial" w:hAnsi="Arial" w:cs="Arial"/>
          <w:spacing w:val="-13"/>
        </w:rPr>
        <w:t xml:space="preserve"> </w:t>
      </w:r>
    </w:p>
    <w:p w:rsidR="00A15021" w:rsidRPr="001A5F67" w:rsidRDefault="00A15021" w:rsidP="001A5F67">
      <w:pPr>
        <w:pStyle w:val="Textoindependiente"/>
        <w:spacing w:line="276" w:lineRule="auto"/>
        <w:jc w:val="both"/>
        <w:rPr>
          <w:rFonts w:ascii="Arial" w:hAnsi="Arial" w:cs="Arial"/>
        </w:rPr>
      </w:pPr>
    </w:p>
    <w:p w:rsidR="00745418" w:rsidRPr="001A5F67" w:rsidRDefault="004F3877" w:rsidP="001A5F67">
      <w:pPr>
        <w:spacing w:line="276" w:lineRule="auto"/>
        <w:jc w:val="both"/>
        <w:rPr>
          <w:rFonts w:ascii="Arial" w:hAnsi="Arial" w:cs="Arial"/>
          <w:b/>
          <w:sz w:val="24"/>
          <w:szCs w:val="24"/>
        </w:rPr>
      </w:pPr>
      <w:r w:rsidRPr="001A5F67">
        <w:rPr>
          <w:rFonts w:ascii="Arial" w:hAnsi="Arial" w:cs="Arial"/>
          <w:b/>
          <w:sz w:val="24"/>
          <w:szCs w:val="24"/>
        </w:rPr>
        <w:t>Este tipo de actividad conlleva beneficios para la salud como:</w:t>
      </w:r>
    </w:p>
    <w:p w:rsidR="00745418" w:rsidRPr="001A5F67" w:rsidRDefault="00745418" w:rsidP="001A5F67">
      <w:pPr>
        <w:pStyle w:val="Textoindependiente"/>
        <w:spacing w:line="276" w:lineRule="auto"/>
        <w:jc w:val="both"/>
        <w:rPr>
          <w:rFonts w:ascii="Arial" w:hAnsi="Arial" w:cs="Arial"/>
          <w:b/>
        </w:rPr>
      </w:pPr>
    </w:p>
    <w:p w:rsidR="00745418" w:rsidRPr="001A5F67" w:rsidRDefault="004F3877" w:rsidP="001A5F67">
      <w:pPr>
        <w:pStyle w:val="Prrafodelista"/>
        <w:numPr>
          <w:ilvl w:val="3"/>
          <w:numId w:val="23"/>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Aumenta el ritmo cardíaco y la respiración que ayuda a mejorar la oxigenación</w:t>
      </w:r>
      <w:r w:rsidRPr="001A5F67">
        <w:rPr>
          <w:rFonts w:ascii="Arial" w:hAnsi="Arial" w:cs="Arial"/>
          <w:spacing w:val="-11"/>
          <w:sz w:val="24"/>
          <w:szCs w:val="24"/>
        </w:rPr>
        <w:t xml:space="preserve"> </w:t>
      </w:r>
      <w:r w:rsidRPr="001A5F67">
        <w:rPr>
          <w:rFonts w:ascii="Arial" w:hAnsi="Arial" w:cs="Arial"/>
          <w:sz w:val="24"/>
          <w:szCs w:val="24"/>
        </w:rPr>
        <w:t>del cuerpo.</w:t>
      </w:r>
    </w:p>
    <w:p w:rsidR="00745418" w:rsidRPr="001A5F67" w:rsidRDefault="004F3877" w:rsidP="001A5F67">
      <w:pPr>
        <w:pStyle w:val="Prrafodelista"/>
        <w:numPr>
          <w:ilvl w:val="3"/>
          <w:numId w:val="23"/>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Ayuda a controlar el</w:t>
      </w:r>
      <w:r w:rsidRPr="001A5F67">
        <w:rPr>
          <w:rFonts w:ascii="Arial" w:hAnsi="Arial" w:cs="Arial"/>
          <w:spacing w:val="-5"/>
          <w:sz w:val="24"/>
          <w:szCs w:val="24"/>
        </w:rPr>
        <w:t xml:space="preserve"> </w:t>
      </w:r>
      <w:r w:rsidRPr="001A5F67">
        <w:rPr>
          <w:rFonts w:ascii="Arial" w:hAnsi="Arial" w:cs="Arial"/>
          <w:sz w:val="24"/>
          <w:szCs w:val="24"/>
        </w:rPr>
        <w:t>peso.</w:t>
      </w:r>
    </w:p>
    <w:p w:rsidR="00745418" w:rsidRPr="001A5F67" w:rsidRDefault="004F3877" w:rsidP="001A5F67">
      <w:pPr>
        <w:pStyle w:val="Prrafodelista"/>
        <w:numPr>
          <w:ilvl w:val="3"/>
          <w:numId w:val="23"/>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Contribuye a quemar</w:t>
      </w:r>
      <w:r w:rsidRPr="001A5F67">
        <w:rPr>
          <w:rFonts w:ascii="Arial" w:hAnsi="Arial" w:cs="Arial"/>
          <w:spacing w:val="-3"/>
          <w:sz w:val="24"/>
          <w:szCs w:val="24"/>
        </w:rPr>
        <w:t xml:space="preserve"> </w:t>
      </w:r>
      <w:r w:rsidRPr="001A5F67">
        <w:rPr>
          <w:rFonts w:ascii="Arial" w:hAnsi="Arial" w:cs="Arial"/>
          <w:sz w:val="24"/>
          <w:szCs w:val="24"/>
        </w:rPr>
        <w:t>grasa.</w:t>
      </w:r>
    </w:p>
    <w:p w:rsidR="00745418" w:rsidRPr="001A5F67" w:rsidRDefault="004F3877" w:rsidP="001A5F67">
      <w:pPr>
        <w:pStyle w:val="Prrafodelista"/>
        <w:numPr>
          <w:ilvl w:val="3"/>
          <w:numId w:val="23"/>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Aumento de la masa</w:t>
      </w:r>
      <w:r w:rsidRPr="001A5F67">
        <w:rPr>
          <w:rFonts w:ascii="Arial" w:hAnsi="Arial" w:cs="Arial"/>
          <w:spacing w:val="-4"/>
          <w:sz w:val="24"/>
          <w:szCs w:val="24"/>
        </w:rPr>
        <w:t xml:space="preserve"> </w:t>
      </w:r>
      <w:r w:rsidRPr="001A5F67">
        <w:rPr>
          <w:rFonts w:ascii="Arial" w:hAnsi="Arial" w:cs="Arial"/>
          <w:sz w:val="24"/>
          <w:szCs w:val="24"/>
        </w:rPr>
        <w:t>muscular.</w:t>
      </w:r>
    </w:p>
    <w:p w:rsidR="00745418" w:rsidRPr="001A5F67" w:rsidRDefault="004F3877" w:rsidP="001A5F67">
      <w:pPr>
        <w:pStyle w:val="Prrafodelista"/>
        <w:numPr>
          <w:ilvl w:val="3"/>
          <w:numId w:val="23"/>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Condiciona el sistema circulatorio al igual que el sistema</w:t>
      </w:r>
      <w:r w:rsidRPr="001A5F67">
        <w:rPr>
          <w:rFonts w:ascii="Arial" w:hAnsi="Arial" w:cs="Arial"/>
          <w:spacing w:val="-4"/>
          <w:sz w:val="24"/>
          <w:szCs w:val="24"/>
        </w:rPr>
        <w:t xml:space="preserve"> </w:t>
      </w:r>
      <w:r w:rsidRPr="001A5F67">
        <w:rPr>
          <w:rFonts w:ascii="Arial" w:hAnsi="Arial" w:cs="Arial"/>
          <w:sz w:val="24"/>
          <w:szCs w:val="24"/>
        </w:rPr>
        <w:t>respiratorio.</w:t>
      </w:r>
    </w:p>
    <w:p w:rsidR="00745418" w:rsidRPr="001A5F67" w:rsidRDefault="004F3877" w:rsidP="001A5F67">
      <w:pPr>
        <w:pStyle w:val="Prrafodelista"/>
        <w:numPr>
          <w:ilvl w:val="3"/>
          <w:numId w:val="23"/>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Tonifica el sistema</w:t>
      </w:r>
      <w:r w:rsidRPr="001A5F67">
        <w:rPr>
          <w:rFonts w:ascii="Arial" w:hAnsi="Arial" w:cs="Arial"/>
          <w:spacing w:val="-4"/>
          <w:sz w:val="24"/>
          <w:szCs w:val="24"/>
        </w:rPr>
        <w:t xml:space="preserve"> </w:t>
      </w:r>
      <w:r w:rsidRPr="001A5F67">
        <w:rPr>
          <w:rFonts w:ascii="Arial" w:hAnsi="Arial" w:cs="Arial"/>
          <w:sz w:val="24"/>
          <w:szCs w:val="24"/>
        </w:rPr>
        <w:t>muscular.</w:t>
      </w:r>
    </w:p>
    <w:p w:rsidR="00745418" w:rsidRPr="001A5F67" w:rsidRDefault="004F3877" w:rsidP="001A5F67">
      <w:pPr>
        <w:pStyle w:val="Prrafodelista"/>
        <w:numPr>
          <w:ilvl w:val="3"/>
          <w:numId w:val="23"/>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Reduce el estrés y</w:t>
      </w:r>
      <w:r w:rsidRPr="001A5F67">
        <w:rPr>
          <w:rFonts w:ascii="Arial" w:hAnsi="Arial" w:cs="Arial"/>
          <w:spacing w:val="-5"/>
          <w:sz w:val="24"/>
          <w:szCs w:val="24"/>
        </w:rPr>
        <w:t xml:space="preserve"> </w:t>
      </w:r>
      <w:r w:rsidRPr="001A5F67">
        <w:rPr>
          <w:rFonts w:ascii="Arial" w:hAnsi="Arial" w:cs="Arial"/>
          <w:sz w:val="24"/>
          <w:szCs w:val="24"/>
        </w:rPr>
        <w:t>depresión.</w:t>
      </w:r>
    </w:p>
    <w:p w:rsidR="00745418" w:rsidRPr="001A5F67" w:rsidRDefault="004F3877" w:rsidP="001A5F67">
      <w:pPr>
        <w:pStyle w:val="Prrafodelista"/>
        <w:numPr>
          <w:ilvl w:val="3"/>
          <w:numId w:val="23"/>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Promueve la sensación de fortaleza y bienestar</w:t>
      </w:r>
      <w:r w:rsidRPr="001A5F67">
        <w:rPr>
          <w:rFonts w:ascii="Arial" w:hAnsi="Arial" w:cs="Arial"/>
          <w:spacing w:val="-4"/>
          <w:sz w:val="24"/>
          <w:szCs w:val="24"/>
        </w:rPr>
        <w:t xml:space="preserve"> </w:t>
      </w:r>
      <w:r w:rsidRPr="001A5F67">
        <w:rPr>
          <w:rFonts w:ascii="Arial" w:hAnsi="Arial" w:cs="Arial"/>
          <w:sz w:val="24"/>
          <w:szCs w:val="24"/>
        </w:rPr>
        <w:t>general.</w:t>
      </w:r>
    </w:p>
    <w:p w:rsidR="00745418" w:rsidRPr="001A5F67" w:rsidRDefault="004F3877" w:rsidP="001A5F67">
      <w:pPr>
        <w:pStyle w:val="Prrafodelista"/>
        <w:numPr>
          <w:ilvl w:val="3"/>
          <w:numId w:val="23"/>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Mejora la función</w:t>
      </w:r>
      <w:r w:rsidRPr="001A5F67">
        <w:rPr>
          <w:rFonts w:ascii="Arial" w:hAnsi="Arial" w:cs="Arial"/>
          <w:spacing w:val="-3"/>
          <w:sz w:val="24"/>
          <w:szCs w:val="24"/>
        </w:rPr>
        <w:t xml:space="preserve"> </w:t>
      </w:r>
      <w:r w:rsidRPr="001A5F67">
        <w:rPr>
          <w:rFonts w:ascii="Arial" w:hAnsi="Arial" w:cs="Arial"/>
          <w:sz w:val="24"/>
          <w:szCs w:val="24"/>
        </w:rPr>
        <w:t>cognitiva.</w:t>
      </w:r>
    </w:p>
    <w:p w:rsidR="00745418" w:rsidRPr="001A5F67" w:rsidRDefault="00745418"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b/>
        </w:rPr>
        <w:t>Objetivo</w:t>
      </w:r>
      <w:r w:rsidRPr="001A5F67">
        <w:rPr>
          <w:rFonts w:ascii="Arial" w:hAnsi="Arial" w:cs="Arial"/>
        </w:rPr>
        <w:t xml:space="preserve">: desarrollar actividad física tipo caminatas que permitan fortalecer los estilos de vida saludables en los trabajadores de la </w:t>
      </w:r>
      <w:r w:rsidR="000876F6" w:rsidRPr="001A5F67">
        <w:rPr>
          <w:rFonts w:ascii="Arial" w:hAnsi="Arial" w:cs="Arial"/>
        </w:rPr>
        <w:t>IPS MATAVEN SALUD</w:t>
      </w:r>
      <w:r w:rsidRPr="001A5F67">
        <w:rPr>
          <w:rFonts w:ascii="Arial" w:hAnsi="Arial" w:cs="Arial"/>
        </w:rPr>
        <w:t>.</w:t>
      </w:r>
    </w:p>
    <w:p w:rsidR="009E3478" w:rsidRPr="001A5F67" w:rsidRDefault="009E3478" w:rsidP="001A5F67">
      <w:pPr>
        <w:pStyle w:val="Textoindependiente"/>
        <w:spacing w:line="276" w:lineRule="auto"/>
        <w:jc w:val="both"/>
        <w:rPr>
          <w:rFonts w:ascii="Arial" w:hAnsi="Arial" w:cs="Arial"/>
        </w:rPr>
      </w:pPr>
    </w:p>
    <w:p w:rsidR="00AB21E5" w:rsidRPr="001A5F67" w:rsidRDefault="004F3877" w:rsidP="001A5F67">
      <w:pPr>
        <w:pStyle w:val="Textoindependiente"/>
        <w:spacing w:line="276" w:lineRule="auto"/>
        <w:jc w:val="both"/>
        <w:rPr>
          <w:rFonts w:ascii="Arial" w:hAnsi="Arial" w:cs="Arial"/>
        </w:rPr>
      </w:pPr>
      <w:r w:rsidRPr="001A5F67">
        <w:rPr>
          <w:rFonts w:ascii="Arial" w:hAnsi="Arial" w:cs="Arial"/>
          <w:b/>
        </w:rPr>
        <w:t xml:space="preserve">Actividades: </w:t>
      </w:r>
      <w:r w:rsidR="00AB21E5" w:rsidRPr="001A5F67">
        <w:rPr>
          <w:rFonts w:ascii="Arial" w:hAnsi="Arial" w:cs="Arial"/>
        </w:rPr>
        <w:t>Caminatas, aeróbicos.</w:t>
      </w:r>
    </w:p>
    <w:p w:rsidR="00AB21E5" w:rsidRPr="001A5F67" w:rsidRDefault="00AB21E5" w:rsidP="001A5F67">
      <w:pPr>
        <w:pStyle w:val="Textoindependiente"/>
        <w:spacing w:line="276" w:lineRule="auto"/>
        <w:jc w:val="both"/>
        <w:rPr>
          <w:rFonts w:ascii="Arial" w:hAnsi="Arial" w:cs="Arial"/>
        </w:rPr>
      </w:pPr>
    </w:p>
    <w:p w:rsidR="00745418" w:rsidRPr="001A5F67" w:rsidRDefault="00F311A8" w:rsidP="001A5F67">
      <w:pPr>
        <w:pStyle w:val="Prrafodelista"/>
        <w:tabs>
          <w:tab w:val="left" w:pos="482"/>
        </w:tabs>
        <w:spacing w:line="276" w:lineRule="auto"/>
        <w:ind w:left="0" w:firstLine="0"/>
        <w:jc w:val="both"/>
        <w:outlineLvl w:val="1"/>
        <w:rPr>
          <w:rFonts w:ascii="Arial" w:hAnsi="Arial" w:cs="Arial"/>
          <w:b/>
          <w:color w:val="272727"/>
          <w:sz w:val="24"/>
          <w:szCs w:val="24"/>
        </w:rPr>
      </w:pPr>
      <w:bookmarkStart w:id="15" w:name="_Toc84276390"/>
      <w:r w:rsidRPr="001A5F67">
        <w:rPr>
          <w:rFonts w:ascii="Arial" w:hAnsi="Arial" w:cs="Arial"/>
          <w:b/>
          <w:color w:val="272727"/>
          <w:sz w:val="24"/>
          <w:szCs w:val="24"/>
        </w:rPr>
        <w:t xml:space="preserve">7.3 </w:t>
      </w:r>
      <w:r w:rsidR="004F3877" w:rsidRPr="001A5F67">
        <w:rPr>
          <w:rFonts w:ascii="Arial" w:hAnsi="Arial" w:cs="Arial"/>
          <w:b/>
          <w:color w:val="272727"/>
          <w:sz w:val="24"/>
          <w:szCs w:val="24"/>
        </w:rPr>
        <w:t>SALUD MENTAL</w:t>
      </w:r>
      <w:bookmarkEnd w:id="15"/>
    </w:p>
    <w:p w:rsidR="00745418" w:rsidRPr="001A5F67" w:rsidRDefault="00745418" w:rsidP="001A5F67">
      <w:pPr>
        <w:pStyle w:val="Textoindependiente"/>
        <w:spacing w:line="276" w:lineRule="auto"/>
        <w:jc w:val="both"/>
        <w:rPr>
          <w:rFonts w:ascii="Arial" w:hAnsi="Arial" w:cs="Arial"/>
          <w:b/>
          <w:i/>
        </w:rPr>
      </w:pPr>
    </w:p>
    <w:p w:rsidR="00745418" w:rsidRPr="001A5F67" w:rsidRDefault="00F311A8" w:rsidP="001A5F67">
      <w:pPr>
        <w:pStyle w:val="Prrafodelista"/>
        <w:tabs>
          <w:tab w:val="left" w:pos="663"/>
        </w:tabs>
        <w:spacing w:line="276" w:lineRule="auto"/>
        <w:ind w:left="0" w:firstLine="0"/>
        <w:jc w:val="both"/>
        <w:outlineLvl w:val="2"/>
        <w:rPr>
          <w:rFonts w:ascii="Arial" w:hAnsi="Arial" w:cs="Arial"/>
          <w:b/>
          <w:sz w:val="24"/>
          <w:szCs w:val="24"/>
        </w:rPr>
      </w:pPr>
      <w:bookmarkStart w:id="16" w:name="_Toc84276391"/>
      <w:r w:rsidRPr="001A5F67">
        <w:rPr>
          <w:rFonts w:ascii="Arial" w:hAnsi="Arial" w:cs="Arial"/>
          <w:b/>
          <w:sz w:val="24"/>
          <w:szCs w:val="24"/>
        </w:rPr>
        <w:t>7</w:t>
      </w:r>
      <w:r w:rsidR="00EF36B0" w:rsidRPr="001A5F67">
        <w:rPr>
          <w:rFonts w:ascii="Arial" w:hAnsi="Arial" w:cs="Arial"/>
          <w:b/>
          <w:sz w:val="24"/>
          <w:szCs w:val="24"/>
        </w:rPr>
        <w:t xml:space="preserve">.3.1 </w:t>
      </w:r>
      <w:r w:rsidR="004F3877" w:rsidRPr="001A5F67">
        <w:rPr>
          <w:rFonts w:ascii="Arial" w:hAnsi="Arial" w:cs="Arial"/>
          <w:b/>
          <w:sz w:val="24"/>
          <w:szCs w:val="24"/>
        </w:rPr>
        <w:t>Jornadas de Relajación (ejercicios de relajación física</w:t>
      </w:r>
      <w:r w:rsidR="004F3877" w:rsidRPr="001A5F67">
        <w:rPr>
          <w:rFonts w:ascii="Arial" w:hAnsi="Arial" w:cs="Arial"/>
          <w:b/>
          <w:spacing w:val="-3"/>
          <w:sz w:val="24"/>
          <w:szCs w:val="24"/>
        </w:rPr>
        <w:t xml:space="preserve"> </w:t>
      </w:r>
      <w:r w:rsidR="004F3877" w:rsidRPr="001A5F67">
        <w:rPr>
          <w:rFonts w:ascii="Arial" w:hAnsi="Arial" w:cs="Arial"/>
          <w:b/>
          <w:sz w:val="24"/>
          <w:szCs w:val="24"/>
        </w:rPr>
        <w:t>muscular)</w:t>
      </w:r>
      <w:bookmarkEnd w:id="16"/>
    </w:p>
    <w:p w:rsidR="00745418" w:rsidRPr="001A5F67" w:rsidRDefault="00745418" w:rsidP="001A5F67">
      <w:pPr>
        <w:pStyle w:val="Textoindependiente"/>
        <w:spacing w:line="276" w:lineRule="auto"/>
        <w:jc w:val="both"/>
        <w:rPr>
          <w:rFonts w:ascii="Arial" w:hAnsi="Arial" w:cs="Arial"/>
          <w:b/>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Para este programa la relajación será entendida como un estado de ausencia de tensión o activación que se manifiesta en tres niveles: fisiológico, cognitivo y comportamental. A nivel fisiológico la relajación produce:</w:t>
      </w:r>
    </w:p>
    <w:p w:rsidR="00F311A8" w:rsidRPr="001A5F67" w:rsidRDefault="00F311A8" w:rsidP="001A5F67">
      <w:pPr>
        <w:pStyle w:val="Textoindependiente"/>
        <w:spacing w:line="276" w:lineRule="auto"/>
        <w:jc w:val="both"/>
        <w:rPr>
          <w:rFonts w:ascii="Arial" w:hAnsi="Arial" w:cs="Arial"/>
        </w:rPr>
      </w:pPr>
    </w:p>
    <w:p w:rsidR="00745418" w:rsidRPr="001A5F67" w:rsidRDefault="004F3877" w:rsidP="001A5F67">
      <w:pPr>
        <w:pStyle w:val="Prrafodelista"/>
        <w:numPr>
          <w:ilvl w:val="3"/>
          <w:numId w:val="24"/>
        </w:numPr>
        <w:tabs>
          <w:tab w:val="left" w:pos="842"/>
        </w:tabs>
        <w:spacing w:line="276" w:lineRule="auto"/>
        <w:ind w:left="284" w:hanging="284"/>
        <w:jc w:val="both"/>
        <w:rPr>
          <w:rFonts w:ascii="Arial" w:hAnsi="Arial" w:cs="Arial"/>
          <w:sz w:val="24"/>
          <w:szCs w:val="24"/>
        </w:rPr>
      </w:pPr>
      <w:r w:rsidRPr="001A5F67">
        <w:rPr>
          <w:rFonts w:ascii="Arial" w:hAnsi="Arial" w:cs="Arial"/>
          <w:sz w:val="24"/>
          <w:szCs w:val="24"/>
        </w:rPr>
        <w:t>Disminución en la tensión muscular</w:t>
      </w:r>
      <w:r w:rsidRPr="001A5F67">
        <w:rPr>
          <w:rFonts w:ascii="Arial" w:hAnsi="Arial" w:cs="Arial"/>
          <w:spacing w:val="-1"/>
          <w:sz w:val="24"/>
          <w:szCs w:val="24"/>
        </w:rPr>
        <w:t xml:space="preserve"> </w:t>
      </w:r>
      <w:r w:rsidRPr="001A5F67">
        <w:rPr>
          <w:rFonts w:ascii="Arial" w:hAnsi="Arial" w:cs="Arial"/>
          <w:sz w:val="24"/>
          <w:szCs w:val="24"/>
        </w:rPr>
        <w:t>tónica</w:t>
      </w:r>
    </w:p>
    <w:p w:rsidR="00745418" w:rsidRPr="001A5F67" w:rsidRDefault="004F3877" w:rsidP="001A5F67">
      <w:pPr>
        <w:pStyle w:val="Prrafodelista"/>
        <w:numPr>
          <w:ilvl w:val="3"/>
          <w:numId w:val="24"/>
        </w:numPr>
        <w:tabs>
          <w:tab w:val="left" w:pos="842"/>
        </w:tabs>
        <w:spacing w:line="276" w:lineRule="auto"/>
        <w:ind w:left="284" w:hanging="284"/>
        <w:jc w:val="both"/>
        <w:rPr>
          <w:rFonts w:ascii="Arial" w:hAnsi="Arial" w:cs="Arial"/>
          <w:sz w:val="24"/>
          <w:szCs w:val="24"/>
        </w:rPr>
      </w:pPr>
      <w:r w:rsidRPr="001A5F67">
        <w:rPr>
          <w:rFonts w:ascii="Arial" w:hAnsi="Arial" w:cs="Arial"/>
          <w:sz w:val="24"/>
          <w:szCs w:val="24"/>
        </w:rPr>
        <w:t>Disminución en la frecuencia e intensidad latido</w:t>
      </w:r>
      <w:r w:rsidRPr="001A5F67">
        <w:rPr>
          <w:rFonts w:ascii="Arial" w:hAnsi="Arial" w:cs="Arial"/>
          <w:spacing w:val="-4"/>
          <w:sz w:val="24"/>
          <w:szCs w:val="24"/>
        </w:rPr>
        <w:t xml:space="preserve"> </w:t>
      </w:r>
      <w:r w:rsidRPr="001A5F67">
        <w:rPr>
          <w:rFonts w:ascii="Arial" w:hAnsi="Arial" w:cs="Arial"/>
          <w:sz w:val="24"/>
          <w:szCs w:val="24"/>
        </w:rPr>
        <w:t>cardiaco</w:t>
      </w:r>
    </w:p>
    <w:p w:rsidR="00745418" w:rsidRPr="001A5F67" w:rsidRDefault="004F3877" w:rsidP="001A5F67">
      <w:pPr>
        <w:pStyle w:val="Prrafodelista"/>
        <w:numPr>
          <w:ilvl w:val="3"/>
          <w:numId w:val="24"/>
        </w:numPr>
        <w:tabs>
          <w:tab w:val="left" w:pos="842"/>
        </w:tabs>
        <w:spacing w:line="276" w:lineRule="auto"/>
        <w:ind w:left="284" w:hanging="284"/>
        <w:jc w:val="both"/>
        <w:rPr>
          <w:rFonts w:ascii="Arial" w:hAnsi="Arial" w:cs="Arial"/>
          <w:sz w:val="24"/>
          <w:szCs w:val="24"/>
        </w:rPr>
      </w:pPr>
      <w:r w:rsidRPr="001A5F67">
        <w:rPr>
          <w:rFonts w:ascii="Arial" w:hAnsi="Arial" w:cs="Arial"/>
          <w:sz w:val="24"/>
          <w:szCs w:val="24"/>
        </w:rPr>
        <w:t>Disminución en la actividad simpática en general</w:t>
      </w:r>
    </w:p>
    <w:p w:rsidR="00745418" w:rsidRPr="001A5F67" w:rsidRDefault="004F3877" w:rsidP="001A5F67">
      <w:pPr>
        <w:pStyle w:val="Prrafodelista"/>
        <w:numPr>
          <w:ilvl w:val="3"/>
          <w:numId w:val="24"/>
        </w:numPr>
        <w:tabs>
          <w:tab w:val="left" w:pos="842"/>
        </w:tabs>
        <w:spacing w:line="276" w:lineRule="auto"/>
        <w:ind w:left="284" w:hanging="284"/>
        <w:jc w:val="both"/>
        <w:rPr>
          <w:rFonts w:ascii="Arial" w:hAnsi="Arial" w:cs="Arial"/>
          <w:sz w:val="24"/>
          <w:szCs w:val="24"/>
        </w:rPr>
      </w:pPr>
      <w:r w:rsidRPr="001A5F67">
        <w:rPr>
          <w:rFonts w:ascii="Arial" w:hAnsi="Arial" w:cs="Arial"/>
          <w:sz w:val="24"/>
          <w:szCs w:val="24"/>
        </w:rPr>
        <w:lastRenderedPageBreak/>
        <w:t>Disminución en la secreción de adrenalina y</w:t>
      </w:r>
      <w:r w:rsidRPr="001A5F67">
        <w:rPr>
          <w:rFonts w:ascii="Arial" w:hAnsi="Arial" w:cs="Arial"/>
          <w:spacing w:val="-4"/>
          <w:sz w:val="24"/>
          <w:szCs w:val="24"/>
        </w:rPr>
        <w:t xml:space="preserve"> </w:t>
      </w:r>
      <w:r w:rsidRPr="001A5F67">
        <w:rPr>
          <w:rFonts w:ascii="Arial" w:hAnsi="Arial" w:cs="Arial"/>
          <w:sz w:val="24"/>
          <w:szCs w:val="24"/>
        </w:rPr>
        <w:t>noradrenalina</w:t>
      </w:r>
    </w:p>
    <w:p w:rsidR="00745418" w:rsidRPr="001A5F67" w:rsidRDefault="004F3877" w:rsidP="001A5F67">
      <w:pPr>
        <w:pStyle w:val="Prrafodelista"/>
        <w:numPr>
          <w:ilvl w:val="3"/>
          <w:numId w:val="24"/>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Disminución en la vasodilatación</w:t>
      </w:r>
      <w:r w:rsidRPr="001A5F67">
        <w:rPr>
          <w:rFonts w:ascii="Arial" w:hAnsi="Arial" w:cs="Arial"/>
          <w:spacing w:val="-1"/>
          <w:sz w:val="24"/>
          <w:szCs w:val="24"/>
        </w:rPr>
        <w:t xml:space="preserve"> </w:t>
      </w:r>
      <w:r w:rsidRPr="001A5F67">
        <w:rPr>
          <w:rFonts w:ascii="Arial" w:hAnsi="Arial" w:cs="Arial"/>
          <w:sz w:val="24"/>
          <w:szCs w:val="24"/>
        </w:rPr>
        <w:t>arterial</w:t>
      </w:r>
    </w:p>
    <w:p w:rsidR="00745418" w:rsidRPr="001A5F67" w:rsidRDefault="004F3877" w:rsidP="001A5F67">
      <w:pPr>
        <w:pStyle w:val="Prrafodelista"/>
        <w:numPr>
          <w:ilvl w:val="3"/>
          <w:numId w:val="24"/>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Cambios respiratorios (disminución en frecuencia, aumento en intensidad, regulación del ritmo</w:t>
      </w:r>
      <w:r w:rsidRPr="001A5F67">
        <w:rPr>
          <w:rFonts w:ascii="Arial" w:hAnsi="Arial" w:cs="Arial"/>
          <w:spacing w:val="1"/>
          <w:sz w:val="24"/>
          <w:szCs w:val="24"/>
        </w:rPr>
        <w:t xml:space="preserve"> </w:t>
      </w:r>
      <w:r w:rsidRPr="001A5F67">
        <w:rPr>
          <w:rFonts w:ascii="Arial" w:hAnsi="Arial" w:cs="Arial"/>
          <w:sz w:val="24"/>
          <w:szCs w:val="24"/>
        </w:rPr>
        <w:t>respiratorio)</w:t>
      </w:r>
    </w:p>
    <w:p w:rsidR="00745418" w:rsidRPr="001A5F67" w:rsidRDefault="004F3877" w:rsidP="001A5F67">
      <w:pPr>
        <w:pStyle w:val="Prrafodelista"/>
        <w:numPr>
          <w:ilvl w:val="3"/>
          <w:numId w:val="24"/>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Disminución en el metabolismo</w:t>
      </w:r>
      <w:r w:rsidRPr="001A5F67">
        <w:rPr>
          <w:rFonts w:ascii="Arial" w:hAnsi="Arial" w:cs="Arial"/>
          <w:spacing w:val="-1"/>
          <w:sz w:val="24"/>
          <w:szCs w:val="24"/>
        </w:rPr>
        <w:t xml:space="preserve"> </w:t>
      </w:r>
      <w:r w:rsidRPr="001A5F67">
        <w:rPr>
          <w:rFonts w:ascii="Arial" w:hAnsi="Arial" w:cs="Arial"/>
          <w:sz w:val="24"/>
          <w:szCs w:val="24"/>
        </w:rPr>
        <w:t>basal</w:t>
      </w:r>
    </w:p>
    <w:p w:rsidR="005F2E2F" w:rsidRPr="001A5F67" w:rsidRDefault="005F2E2F" w:rsidP="001A5F67">
      <w:pPr>
        <w:pStyle w:val="Prrafodelista"/>
        <w:tabs>
          <w:tab w:val="left" w:pos="841"/>
          <w:tab w:val="left" w:pos="842"/>
        </w:tabs>
        <w:spacing w:line="276" w:lineRule="auto"/>
        <w:ind w:left="0" w:firstLine="0"/>
        <w:jc w:val="both"/>
        <w:rPr>
          <w:rFonts w:ascii="Arial" w:hAnsi="Arial" w:cs="Arial"/>
          <w:sz w:val="24"/>
          <w:szCs w:val="24"/>
        </w:rPr>
      </w:pPr>
    </w:p>
    <w:p w:rsidR="00745418" w:rsidRPr="001A5F67" w:rsidRDefault="004F3877" w:rsidP="001A5F67">
      <w:pPr>
        <w:pStyle w:val="Prrafodelista"/>
        <w:tabs>
          <w:tab w:val="left" w:pos="841"/>
          <w:tab w:val="left" w:pos="842"/>
        </w:tabs>
        <w:spacing w:line="276" w:lineRule="auto"/>
        <w:ind w:left="0" w:firstLine="0"/>
        <w:jc w:val="both"/>
        <w:rPr>
          <w:rFonts w:ascii="Arial" w:hAnsi="Arial" w:cs="Arial"/>
          <w:sz w:val="24"/>
          <w:szCs w:val="24"/>
        </w:rPr>
      </w:pPr>
      <w:r w:rsidRPr="001A5F67">
        <w:rPr>
          <w:rFonts w:ascii="Arial" w:hAnsi="Arial" w:cs="Arial"/>
          <w:sz w:val="24"/>
          <w:szCs w:val="24"/>
        </w:rPr>
        <w:t>Disminución en índices de coles</w:t>
      </w:r>
      <w:r w:rsidR="005F2E2F" w:rsidRPr="001A5F67">
        <w:rPr>
          <w:rFonts w:ascii="Arial" w:hAnsi="Arial" w:cs="Arial"/>
          <w:sz w:val="24"/>
          <w:szCs w:val="24"/>
        </w:rPr>
        <w:t xml:space="preserve">terol y ácidos grasos en plasma. </w:t>
      </w:r>
      <w:r w:rsidRPr="001A5F67">
        <w:rPr>
          <w:rFonts w:ascii="Arial" w:hAnsi="Arial" w:cs="Arial"/>
          <w:sz w:val="24"/>
          <w:szCs w:val="24"/>
        </w:rPr>
        <w:t>A nivel</w:t>
      </w:r>
      <w:r w:rsidRPr="001A5F67">
        <w:rPr>
          <w:rFonts w:ascii="Arial" w:hAnsi="Arial" w:cs="Arial"/>
          <w:spacing w:val="-1"/>
          <w:sz w:val="24"/>
          <w:szCs w:val="24"/>
        </w:rPr>
        <w:t xml:space="preserve"> </w:t>
      </w:r>
      <w:r w:rsidRPr="001A5F67">
        <w:rPr>
          <w:rFonts w:ascii="Arial" w:hAnsi="Arial" w:cs="Arial"/>
          <w:sz w:val="24"/>
          <w:szCs w:val="24"/>
        </w:rPr>
        <w:t>cognitivo:</w:t>
      </w:r>
    </w:p>
    <w:p w:rsidR="00FC55C3" w:rsidRPr="001A5F67" w:rsidRDefault="00FC55C3" w:rsidP="001A5F67">
      <w:pPr>
        <w:pStyle w:val="Prrafodelista"/>
        <w:tabs>
          <w:tab w:val="left" w:pos="841"/>
          <w:tab w:val="left" w:pos="842"/>
        </w:tabs>
        <w:spacing w:line="276" w:lineRule="auto"/>
        <w:ind w:left="0" w:firstLine="0"/>
        <w:jc w:val="both"/>
        <w:rPr>
          <w:rFonts w:ascii="Arial" w:hAnsi="Arial" w:cs="Arial"/>
          <w:sz w:val="24"/>
          <w:szCs w:val="24"/>
        </w:rPr>
      </w:pPr>
    </w:p>
    <w:p w:rsidR="00745418" w:rsidRPr="001A5F67" w:rsidRDefault="004F3877" w:rsidP="001A5F67">
      <w:pPr>
        <w:pStyle w:val="Prrafodelista"/>
        <w:numPr>
          <w:ilvl w:val="3"/>
          <w:numId w:val="24"/>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Recupera la armonía</w:t>
      </w:r>
      <w:r w:rsidRPr="001A5F67">
        <w:rPr>
          <w:rFonts w:ascii="Arial" w:hAnsi="Arial" w:cs="Arial"/>
          <w:spacing w:val="-1"/>
          <w:sz w:val="24"/>
          <w:szCs w:val="24"/>
        </w:rPr>
        <w:t xml:space="preserve"> </w:t>
      </w:r>
      <w:r w:rsidRPr="001A5F67">
        <w:rPr>
          <w:rFonts w:ascii="Arial" w:hAnsi="Arial" w:cs="Arial"/>
          <w:sz w:val="24"/>
          <w:szCs w:val="24"/>
        </w:rPr>
        <w:t>emocional.</w:t>
      </w:r>
    </w:p>
    <w:p w:rsidR="00745418" w:rsidRPr="001A5F67" w:rsidRDefault="004F3877" w:rsidP="001A5F67">
      <w:pPr>
        <w:pStyle w:val="Prrafodelista"/>
        <w:numPr>
          <w:ilvl w:val="3"/>
          <w:numId w:val="24"/>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Aumenta la capacidad de concentración.</w:t>
      </w:r>
    </w:p>
    <w:p w:rsidR="00745418" w:rsidRPr="001A5F67" w:rsidRDefault="004F3877" w:rsidP="001A5F67">
      <w:pPr>
        <w:pStyle w:val="Prrafodelista"/>
        <w:numPr>
          <w:ilvl w:val="3"/>
          <w:numId w:val="24"/>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Aumenta la creatividad y la</w:t>
      </w:r>
      <w:r w:rsidRPr="001A5F67">
        <w:rPr>
          <w:rFonts w:ascii="Arial" w:hAnsi="Arial" w:cs="Arial"/>
          <w:spacing w:val="-1"/>
          <w:sz w:val="24"/>
          <w:szCs w:val="24"/>
        </w:rPr>
        <w:t xml:space="preserve"> </w:t>
      </w:r>
      <w:r w:rsidRPr="001A5F67">
        <w:rPr>
          <w:rFonts w:ascii="Arial" w:hAnsi="Arial" w:cs="Arial"/>
          <w:sz w:val="24"/>
          <w:szCs w:val="24"/>
        </w:rPr>
        <w:t>memoria.</w:t>
      </w:r>
    </w:p>
    <w:p w:rsidR="00745418" w:rsidRPr="001A5F67" w:rsidRDefault="004F3877" w:rsidP="001A5F67">
      <w:pPr>
        <w:pStyle w:val="Prrafodelista"/>
        <w:numPr>
          <w:ilvl w:val="3"/>
          <w:numId w:val="24"/>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Mejora el estado de</w:t>
      </w:r>
      <w:r w:rsidRPr="001A5F67">
        <w:rPr>
          <w:rFonts w:ascii="Arial" w:hAnsi="Arial" w:cs="Arial"/>
          <w:spacing w:val="-3"/>
          <w:sz w:val="24"/>
          <w:szCs w:val="24"/>
        </w:rPr>
        <w:t xml:space="preserve"> </w:t>
      </w:r>
      <w:r w:rsidRPr="001A5F67">
        <w:rPr>
          <w:rFonts w:ascii="Arial" w:hAnsi="Arial" w:cs="Arial"/>
          <w:sz w:val="24"/>
          <w:szCs w:val="24"/>
        </w:rPr>
        <w:t>ánimo.</w:t>
      </w:r>
    </w:p>
    <w:p w:rsidR="00745418" w:rsidRPr="001A5F67" w:rsidRDefault="004F3877" w:rsidP="001A5F67">
      <w:pPr>
        <w:pStyle w:val="Prrafodelista"/>
        <w:numPr>
          <w:ilvl w:val="3"/>
          <w:numId w:val="24"/>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Aumenta consciencia de lo que nos</w:t>
      </w:r>
      <w:r w:rsidRPr="001A5F67">
        <w:rPr>
          <w:rFonts w:ascii="Arial" w:hAnsi="Arial" w:cs="Arial"/>
          <w:spacing w:val="-1"/>
          <w:sz w:val="24"/>
          <w:szCs w:val="24"/>
        </w:rPr>
        <w:t xml:space="preserve"> </w:t>
      </w:r>
      <w:r w:rsidRPr="001A5F67">
        <w:rPr>
          <w:rFonts w:ascii="Arial" w:hAnsi="Arial" w:cs="Arial"/>
          <w:sz w:val="24"/>
          <w:szCs w:val="24"/>
        </w:rPr>
        <w:t>rodea.</w:t>
      </w:r>
    </w:p>
    <w:p w:rsidR="00745418" w:rsidRPr="001A5F67" w:rsidRDefault="004F3877" w:rsidP="001A5F67">
      <w:pPr>
        <w:pStyle w:val="Prrafodelista"/>
        <w:numPr>
          <w:ilvl w:val="3"/>
          <w:numId w:val="24"/>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Controla las</w:t>
      </w:r>
      <w:r w:rsidRPr="001A5F67">
        <w:rPr>
          <w:rFonts w:ascii="Arial" w:hAnsi="Arial" w:cs="Arial"/>
          <w:spacing w:val="-1"/>
          <w:sz w:val="24"/>
          <w:szCs w:val="24"/>
        </w:rPr>
        <w:t xml:space="preserve"> </w:t>
      </w:r>
      <w:r w:rsidRPr="001A5F67">
        <w:rPr>
          <w:rFonts w:ascii="Arial" w:hAnsi="Arial" w:cs="Arial"/>
          <w:sz w:val="24"/>
          <w:szCs w:val="24"/>
        </w:rPr>
        <w:t>emociones.</w:t>
      </w:r>
    </w:p>
    <w:p w:rsidR="00745418" w:rsidRPr="001A5F67" w:rsidRDefault="004F3877" w:rsidP="001A5F67">
      <w:pPr>
        <w:pStyle w:val="Prrafodelista"/>
        <w:numPr>
          <w:ilvl w:val="3"/>
          <w:numId w:val="24"/>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El cerebro procesa información más</w:t>
      </w:r>
      <w:r w:rsidRPr="001A5F67">
        <w:rPr>
          <w:rFonts w:ascii="Arial" w:hAnsi="Arial" w:cs="Arial"/>
          <w:spacing w:val="-2"/>
          <w:sz w:val="24"/>
          <w:szCs w:val="24"/>
        </w:rPr>
        <w:t xml:space="preserve"> </w:t>
      </w:r>
      <w:r w:rsidRPr="001A5F67">
        <w:rPr>
          <w:rFonts w:ascii="Arial" w:hAnsi="Arial" w:cs="Arial"/>
          <w:sz w:val="24"/>
          <w:szCs w:val="24"/>
        </w:rPr>
        <w:t>rápidamente.</w:t>
      </w:r>
    </w:p>
    <w:p w:rsidR="00745418" w:rsidRPr="001A5F67" w:rsidRDefault="004F3877" w:rsidP="001A5F67">
      <w:pPr>
        <w:pStyle w:val="Textoindependiente"/>
        <w:numPr>
          <w:ilvl w:val="3"/>
          <w:numId w:val="24"/>
        </w:numPr>
        <w:spacing w:line="276" w:lineRule="auto"/>
        <w:ind w:left="284" w:hanging="284"/>
        <w:jc w:val="both"/>
        <w:rPr>
          <w:rFonts w:ascii="Arial" w:hAnsi="Arial" w:cs="Arial"/>
        </w:rPr>
      </w:pPr>
      <w:r w:rsidRPr="001A5F67">
        <w:rPr>
          <w:rFonts w:ascii="Arial" w:hAnsi="Arial" w:cs="Arial"/>
        </w:rPr>
        <w:t>A nivel</w:t>
      </w:r>
      <w:r w:rsidRPr="001A5F67">
        <w:rPr>
          <w:rFonts w:ascii="Arial" w:hAnsi="Arial" w:cs="Arial"/>
          <w:spacing w:val="-4"/>
        </w:rPr>
        <w:t xml:space="preserve"> </w:t>
      </w:r>
      <w:r w:rsidRPr="001A5F67">
        <w:rPr>
          <w:rFonts w:ascii="Arial" w:hAnsi="Arial" w:cs="Arial"/>
        </w:rPr>
        <w:t>comportamental:</w:t>
      </w:r>
    </w:p>
    <w:p w:rsidR="00745418" w:rsidRPr="001A5F67" w:rsidRDefault="004F3877" w:rsidP="001A5F67">
      <w:pPr>
        <w:pStyle w:val="Prrafodelista"/>
        <w:numPr>
          <w:ilvl w:val="3"/>
          <w:numId w:val="24"/>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Aumenta la longevidad, armoniza el cuerpo, la mente y el espíritu, dando</w:t>
      </w:r>
      <w:r w:rsidRPr="001A5F67">
        <w:rPr>
          <w:rFonts w:ascii="Arial" w:hAnsi="Arial" w:cs="Arial"/>
          <w:spacing w:val="-10"/>
          <w:sz w:val="24"/>
          <w:szCs w:val="24"/>
        </w:rPr>
        <w:t xml:space="preserve"> </w:t>
      </w:r>
      <w:r w:rsidRPr="001A5F67">
        <w:rPr>
          <w:rFonts w:ascii="Arial" w:hAnsi="Arial" w:cs="Arial"/>
          <w:sz w:val="24"/>
          <w:szCs w:val="24"/>
        </w:rPr>
        <w:t>apariencia jovial.</w:t>
      </w:r>
    </w:p>
    <w:p w:rsidR="00745418" w:rsidRPr="001A5F67" w:rsidRDefault="004F3877" w:rsidP="001A5F67">
      <w:pPr>
        <w:pStyle w:val="Prrafodelista"/>
        <w:numPr>
          <w:ilvl w:val="3"/>
          <w:numId w:val="24"/>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Aumenta la energía a través de la respiración</w:t>
      </w:r>
      <w:r w:rsidRPr="001A5F67">
        <w:rPr>
          <w:rFonts w:ascii="Arial" w:hAnsi="Arial" w:cs="Arial"/>
          <w:spacing w:val="-5"/>
          <w:sz w:val="24"/>
          <w:szCs w:val="24"/>
        </w:rPr>
        <w:t xml:space="preserve"> </w:t>
      </w:r>
      <w:r w:rsidRPr="001A5F67">
        <w:rPr>
          <w:rFonts w:ascii="Arial" w:hAnsi="Arial" w:cs="Arial"/>
          <w:sz w:val="24"/>
          <w:szCs w:val="24"/>
        </w:rPr>
        <w:t>profunda.</w:t>
      </w:r>
    </w:p>
    <w:p w:rsidR="00745418" w:rsidRPr="001A5F67" w:rsidRDefault="004F3877" w:rsidP="001A5F67">
      <w:pPr>
        <w:pStyle w:val="Prrafodelista"/>
        <w:numPr>
          <w:ilvl w:val="3"/>
          <w:numId w:val="24"/>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Elimina el estrés y relaja el cuerpo y la</w:t>
      </w:r>
      <w:r w:rsidRPr="001A5F67">
        <w:rPr>
          <w:rFonts w:ascii="Arial" w:hAnsi="Arial" w:cs="Arial"/>
          <w:spacing w:val="-3"/>
          <w:sz w:val="24"/>
          <w:szCs w:val="24"/>
        </w:rPr>
        <w:t xml:space="preserve"> </w:t>
      </w:r>
      <w:r w:rsidRPr="001A5F67">
        <w:rPr>
          <w:rFonts w:ascii="Arial" w:hAnsi="Arial" w:cs="Arial"/>
          <w:sz w:val="24"/>
          <w:szCs w:val="24"/>
        </w:rPr>
        <w:t>mente.</w:t>
      </w:r>
    </w:p>
    <w:p w:rsidR="00745418" w:rsidRPr="001A5F67" w:rsidRDefault="004F3877" w:rsidP="001A5F67">
      <w:pPr>
        <w:pStyle w:val="Prrafodelista"/>
        <w:numPr>
          <w:ilvl w:val="3"/>
          <w:numId w:val="24"/>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Incrementa la voluntad y la</w:t>
      </w:r>
      <w:r w:rsidRPr="001A5F67">
        <w:rPr>
          <w:rFonts w:ascii="Arial" w:hAnsi="Arial" w:cs="Arial"/>
          <w:spacing w:val="-1"/>
          <w:sz w:val="24"/>
          <w:szCs w:val="24"/>
        </w:rPr>
        <w:t xml:space="preserve"> </w:t>
      </w:r>
      <w:r w:rsidRPr="001A5F67">
        <w:rPr>
          <w:rFonts w:ascii="Arial" w:hAnsi="Arial" w:cs="Arial"/>
          <w:sz w:val="24"/>
          <w:szCs w:val="24"/>
        </w:rPr>
        <w:t>determinación.</w:t>
      </w:r>
    </w:p>
    <w:p w:rsidR="00745418" w:rsidRPr="001A5F67" w:rsidRDefault="00745418"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Existen múltiples técnicas de relajación, todas validas según las condiciones propias del contexto</w:t>
      </w:r>
      <w:r w:rsidRPr="001A5F67">
        <w:rPr>
          <w:rFonts w:ascii="Arial" w:hAnsi="Arial" w:cs="Arial"/>
          <w:spacing w:val="-11"/>
        </w:rPr>
        <w:t xml:space="preserve"> </w:t>
      </w:r>
      <w:r w:rsidRPr="001A5F67">
        <w:rPr>
          <w:rFonts w:ascii="Arial" w:hAnsi="Arial" w:cs="Arial"/>
        </w:rPr>
        <w:t>de</w:t>
      </w:r>
      <w:r w:rsidRPr="001A5F67">
        <w:rPr>
          <w:rFonts w:ascii="Arial" w:hAnsi="Arial" w:cs="Arial"/>
          <w:spacing w:val="-12"/>
        </w:rPr>
        <w:t xml:space="preserve"> </w:t>
      </w:r>
      <w:r w:rsidRPr="001A5F67">
        <w:rPr>
          <w:rFonts w:ascii="Arial" w:hAnsi="Arial" w:cs="Arial"/>
        </w:rPr>
        <w:t>aplicación,</w:t>
      </w:r>
      <w:r w:rsidRPr="001A5F67">
        <w:rPr>
          <w:rFonts w:ascii="Arial" w:hAnsi="Arial" w:cs="Arial"/>
          <w:spacing w:val="-11"/>
        </w:rPr>
        <w:t xml:space="preserve"> </w:t>
      </w:r>
      <w:r w:rsidRPr="001A5F67">
        <w:rPr>
          <w:rFonts w:ascii="Arial" w:hAnsi="Arial" w:cs="Arial"/>
        </w:rPr>
        <w:t>sin</w:t>
      </w:r>
      <w:r w:rsidRPr="001A5F67">
        <w:rPr>
          <w:rFonts w:ascii="Arial" w:hAnsi="Arial" w:cs="Arial"/>
          <w:spacing w:val="-11"/>
        </w:rPr>
        <w:t xml:space="preserve"> </w:t>
      </w:r>
      <w:r w:rsidR="00B938D9" w:rsidRPr="001A5F67">
        <w:rPr>
          <w:rFonts w:ascii="Arial" w:hAnsi="Arial" w:cs="Arial"/>
        </w:rPr>
        <w:t>embargo,</w:t>
      </w:r>
      <w:r w:rsidRPr="001A5F67">
        <w:rPr>
          <w:rFonts w:ascii="Arial" w:hAnsi="Arial" w:cs="Arial"/>
          <w:spacing w:val="-11"/>
        </w:rPr>
        <w:t xml:space="preserve"> </w:t>
      </w:r>
      <w:r w:rsidRPr="001A5F67">
        <w:rPr>
          <w:rFonts w:ascii="Arial" w:hAnsi="Arial" w:cs="Arial"/>
        </w:rPr>
        <w:t>se</w:t>
      </w:r>
      <w:r w:rsidRPr="001A5F67">
        <w:rPr>
          <w:rFonts w:ascii="Arial" w:hAnsi="Arial" w:cs="Arial"/>
          <w:spacing w:val="-12"/>
        </w:rPr>
        <w:t xml:space="preserve"> </w:t>
      </w:r>
      <w:r w:rsidRPr="001A5F67">
        <w:rPr>
          <w:rFonts w:ascii="Arial" w:hAnsi="Arial" w:cs="Arial"/>
        </w:rPr>
        <w:t>destacan</w:t>
      </w:r>
      <w:r w:rsidRPr="001A5F67">
        <w:rPr>
          <w:rFonts w:ascii="Arial" w:hAnsi="Arial" w:cs="Arial"/>
          <w:spacing w:val="-9"/>
        </w:rPr>
        <w:t xml:space="preserve"> </w:t>
      </w:r>
      <w:r w:rsidRPr="001A5F67">
        <w:rPr>
          <w:rFonts w:ascii="Arial" w:hAnsi="Arial" w:cs="Arial"/>
        </w:rPr>
        <w:t>la</w:t>
      </w:r>
      <w:r w:rsidRPr="001A5F67">
        <w:rPr>
          <w:rFonts w:ascii="Arial" w:hAnsi="Arial" w:cs="Arial"/>
          <w:spacing w:val="-9"/>
        </w:rPr>
        <w:t xml:space="preserve"> </w:t>
      </w:r>
      <w:r w:rsidRPr="001A5F67">
        <w:rPr>
          <w:rFonts w:ascii="Arial" w:hAnsi="Arial" w:cs="Arial"/>
        </w:rPr>
        <w:t>relajación</w:t>
      </w:r>
      <w:r w:rsidRPr="001A5F67">
        <w:rPr>
          <w:rFonts w:ascii="Arial" w:hAnsi="Arial" w:cs="Arial"/>
          <w:spacing w:val="-11"/>
        </w:rPr>
        <w:t xml:space="preserve"> </w:t>
      </w:r>
      <w:r w:rsidRPr="001A5F67">
        <w:rPr>
          <w:rFonts w:ascii="Arial" w:hAnsi="Arial" w:cs="Arial"/>
        </w:rPr>
        <w:t>muscular</w:t>
      </w:r>
      <w:r w:rsidRPr="001A5F67">
        <w:rPr>
          <w:rFonts w:ascii="Arial" w:hAnsi="Arial" w:cs="Arial"/>
          <w:spacing w:val="-11"/>
        </w:rPr>
        <w:t xml:space="preserve"> </w:t>
      </w:r>
      <w:r w:rsidRPr="001A5F67">
        <w:rPr>
          <w:rFonts w:ascii="Arial" w:hAnsi="Arial" w:cs="Arial"/>
        </w:rPr>
        <w:t>progresiva</w:t>
      </w:r>
      <w:r w:rsidRPr="001A5F67">
        <w:rPr>
          <w:rFonts w:ascii="Arial" w:hAnsi="Arial" w:cs="Arial"/>
          <w:spacing w:val="-11"/>
        </w:rPr>
        <w:t xml:space="preserve"> </w:t>
      </w:r>
      <w:r w:rsidR="002A262D" w:rsidRPr="001A5F67">
        <w:rPr>
          <w:rFonts w:ascii="Arial" w:hAnsi="Arial" w:cs="Arial"/>
        </w:rPr>
        <w:t>y el entrenamiento autógeno.</w:t>
      </w:r>
    </w:p>
    <w:p w:rsidR="0022533A" w:rsidRPr="001A5F67" w:rsidRDefault="0022533A"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 xml:space="preserve">En los trabajadores de la </w:t>
      </w:r>
      <w:r w:rsidR="00D977D9" w:rsidRPr="001A5F67">
        <w:rPr>
          <w:rFonts w:ascii="Arial" w:hAnsi="Arial" w:cs="Arial"/>
        </w:rPr>
        <w:t>Empresa</w:t>
      </w:r>
      <w:r w:rsidRPr="001A5F67">
        <w:rPr>
          <w:rFonts w:ascii="Arial" w:hAnsi="Arial" w:cs="Arial"/>
        </w:rPr>
        <w:t xml:space="preserve">, dada la carga laboral y condiciones del grupo de trabajo se manifiestan </w:t>
      </w:r>
      <w:r w:rsidR="0043278F" w:rsidRPr="001A5F67">
        <w:rPr>
          <w:rFonts w:ascii="Arial" w:hAnsi="Arial" w:cs="Arial"/>
        </w:rPr>
        <w:t>medios</w:t>
      </w:r>
      <w:r w:rsidRPr="001A5F67">
        <w:rPr>
          <w:rFonts w:ascii="Arial" w:hAnsi="Arial" w:cs="Arial"/>
        </w:rPr>
        <w:t xml:space="preserve"> niveles de estrés y ansiedad, lo cual ha generado dificultades en las relaciones sociales, patologías asociadas y baja motivación laboral.</w:t>
      </w:r>
    </w:p>
    <w:p w:rsidR="0022533A" w:rsidRPr="001A5F67" w:rsidRDefault="0022533A"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En este orden de ideas se propone crear jornadas de relajación, con enfoque grupal que puedan favorecer las condiciones de salud y que inclu</w:t>
      </w:r>
      <w:r w:rsidR="00A864B1" w:rsidRPr="001A5F67">
        <w:rPr>
          <w:rFonts w:ascii="Arial" w:hAnsi="Arial" w:cs="Arial"/>
        </w:rPr>
        <w:t>yan relajación mental, muscular y</w:t>
      </w:r>
      <w:r w:rsidRPr="001A5F67">
        <w:rPr>
          <w:rFonts w:ascii="Arial" w:hAnsi="Arial" w:cs="Arial"/>
        </w:rPr>
        <w:t xml:space="preserve"> manejo de respiración.</w:t>
      </w:r>
    </w:p>
    <w:p w:rsidR="00745418" w:rsidRPr="001A5F67" w:rsidRDefault="00745418" w:rsidP="001A5F67">
      <w:pPr>
        <w:pStyle w:val="Textoindependiente"/>
        <w:spacing w:line="276" w:lineRule="auto"/>
        <w:jc w:val="both"/>
        <w:rPr>
          <w:rFonts w:ascii="Arial" w:hAnsi="Arial" w:cs="Arial"/>
        </w:rPr>
      </w:pPr>
    </w:p>
    <w:p w:rsidR="00745418" w:rsidRPr="001A5F67" w:rsidRDefault="004F3877" w:rsidP="001A5F67">
      <w:pPr>
        <w:spacing w:line="276" w:lineRule="auto"/>
        <w:jc w:val="both"/>
        <w:rPr>
          <w:rFonts w:ascii="Arial" w:hAnsi="Arial" w:cs="Arial"/>
          <w:sz w:val="24"/>
          <w:szCs w:val="24"/>
        </w:rPr>
      </w:pPr>
      <w:r w:rsidRPr="001A5F67">
        <w:rPr>
          <w:rFonts w:ascii="Arial" w:hAnsi="Arial" w:cs="Arial"/>
          <w:b/>
          <w:sz w:val="24"/>
          <w:szCs w:val="24"/>
        </w:rPr>
        <w:t>Objetivos</w:t>
      </w:r>
      <w:r w:rsidR="00EF36B0" w:rsidRPr="001A5F67">
        <w:rPr>
          <w:rFonts w:ascii="Arial" w:hAnsi="Arial" w:cs="Arial"/>
          <w:sz w:val="24"/>
          <w:szCs w:val="24"/>
        </w:rPr>
        <w:t xml:space="preserve">: </w:t>
      </w:r>
      <w:r w:rsidRPr="001A5F67">
        <w:rPr>
          <w:rFonts w:ascii="Arial" w:hAnsi="Arial" w:cs="Arial"/>
          <w:sz w:val="24"/>
          <w:szCs w:val="24"/>
        </w:rPr>
        <w:t xml:space="preserve">Desarrollar jornadas de relajación que favorezcan el manejo de estrés laboral y ansiedad, promoviendo la salud mental y prevención de enfermedades cardiovasculares en los trabajadores de </w:t>
      </w:r>
      <w:r w:rsidRPr="001628F1">
        <w:rPr>
          <w:rFonts w:ascii="Arial" w:hAnsi="Arial" w:cs="Arial"/>
          <w:sz w:val="24"/>
          <w:szCs w:val="24"/>
        </w:rPr>
        <w:t xml:space="preserve">la </w:t>
      </w:r>
      <w:r w:rsidR="000876F6" w:rsidRPr="001628F1">
        <w:rPr>
          <w:rFonts w:ascii="Arial" w:hAnsi="Arial" w:cs="Arial"/>
          <w:sz w:val="24"/>
          <w:szCs w:val="24"/>
        </w:rPr>
        <w:t>IPS MATAVEN SALUD</w:t>
      </w:r>
      <w:r w:rsidRPr="001628F1">
        <w:rPr>
          <w:rFonts w:ascii="Arial" w:hAnsi="Arial" w:cs="Arial"/>
          <w:sz w:val="24"/>
          <w:szCs w:val="24"/>
        </w:rPr>
        <w:t>.</w:t>
      </w:r>
    </w:p>
    <w:p w:rsidR="00745418" w:rsidRPr="001A5F67" w:rsidRDefault="00745418"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b/>
        </w:rPr>
        <w:t xml:space="preserve">Actividades: </w:t>
      </w:r>
      <w:r w:rsidRPr="001A5F67">
        <w:rPr>
          <w:rFonts w:ascii="Arial" w:hAnsi="Arial" w:cs="Arial"/>
        </w:rPr>
        <w:t xml:space="preserve">ejercicios de respiración, meditación, relajación, estiramiento, fortalecer la </w:t>
      </w:r>
      <w:r w:rsidRPr="001A5F67">
        <w:rPr>
          <w:rFonts w:ascii="Arial" w:hAnsi="Arial" w:cs="Arial"/>
        </w:rPr>
        <w:lastRenderedPageBreak/>
        <w:t>difusión e inscripción de cursos de formación humanística o talleres que inclu</w:t>
      </w:r>
      <w:r w:rsidR="006E1176" w:rsidRPr="001A5F67">
        <w:rPr>
          <w:rFonts w:ascii="Arial" w:hAnsi="Arial" w:cs="Arial"/>
        </w:rPr>
        <w:t>yan a la población trabajadora.</w:t>
      </w:r>
    </w:p>
    <w:p w:rsidR="00745418" w:rsidRPr="001A5F67" w:rsidRDefault="00745418" w:rsidP="001A5F67">
      <w:pPr>
        <w:pStyle w:val="Textoindependiente"/>
        <w:spacing w:line="276" w:lineRule="auto"/>
        <w:jc w:val="both"/>
        <w:rPr>
          <w:rFonts w:ascii="Arial" w:hAnsi="Arial" w:cs="Arial"/>
        </w:rPr>
      </w:pPr>
    </w:p>
    <w:p w:rsidR="00745418" w:rsidRPr="001A5F67" w:rsidRDefault="00BE4C7A" w:rsidP="001A5F67">
      <w:pPr>
        <w:pStyle w:val="Ttulo3"/>
        <w:spacing w:before="0" w:line="276" w:lineRule="auto"/>
        <w:jc w:val="both"/>
        <w:rPr>
          <w:rFonts w:ascii="Arial" w:hAnsi="Arial" w:cs="Arial"/>
          <w:b/>
          <w:color w:val="auto"/>
        </w:rPr>
      </w:pPr>
      <w:bookmarkStart w:id="17" w:name="_Toc84276392"/>
      <w:r w:rsidRPr="001A5F67">
        <w:rPr>
          <w:rFonts w:ascii="Arial" w:hAnsi="Arial" w:cs="Arial"/>
          <w:b/>
          <w:color w:val="auto"/>
        </w:rPr>
        <w:t>7</w:t>
      </w:r>
      <w:r w:rsidR="008747AF" w:rsidRPr="001A5F67">
        <w:rPr>
          <w:rFonts w:ascii="Arial" w:hAnsi="Arial" w:cs="Arial"/>
          <w:b/>
          <w:color w:val="auto"/>
        </w:rPr>
        <w:t xml:space="preserve">.3.2 </w:t>
      </w:r>
      <w:r w:rsidR="004F3877" w:rsidRPr="001A5F67">
        <w:rPr>
          <w:rFonts w:ascii="Arial" w:hAnsi="Arial" w:cs="Arial"/>
          <w:b/>
          <w:color w:val="auto"/>
        </w:rPr>
        <w:t>Relaciones</w:t>
      </w:r>
      <w:r w:rsidR="004F3877" w:rsidRPr="001A5F67">
        <w:rPr>
          <w:rFonts w:ascii="Arial" w:hAnsi="Arial" w:cs="Arial"/>
          <w:b/>
          <w:color w:val="auto"/>
          <w:spacing w:val="-1"/>
        </w:rPr>
        <w:t xml:space="preserve"> </w:t>
      </w:r>
      <w:r w:rsidR="004F3877" w:rsidRPr="001A5F67">
        <w:rPr>
          <w:rFonts w:ascii="Arial" w:hAnsi="Arial" w:cs="Arial"/>
          <w:b/>
          <w:color w:val="auto"/>
        </w:rPr>
        <w:t>interpersonales</w:t>
      </w:r>
      <w:bookmarkEnd w:id="17"/>
    </w:p>
    <w:p w:rsidR="00745418" w:rsidRPr="001A5F67" w:rsidRDefault="00745418" w:rsidP="001A5F67">
      <w:pPr>
        <w:pStyle w:val="Textoindependiente"/>
        <w:spacing w:line="276" w:lineRule="auto"/>
        <w:jc w:val="both"/>
        <w:rPr>
          <w:rFonts w:ascii="Arial" w:hAnsi="Arial" w:cs="Arial"/>
          <w:b/>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 xml:space="preserve">A lo largo de la vida, las personas debemos relacionarnos en distintos ámbitos, el tipo de relación que entablemos dependerá del lugar y contexto en que esta se lleve a cabo, por lo </w:t>
      </w:r>
      <w:r w:rsidR="008F056B" w:rsidRPr="001A5F67">
        <w:rPr>
          <w:rFonts w:ascii="Arial" w:hAnsi="Arial" w:cs="Arial"/>
        </w:rPr>
        <w:t>tanto,</w:t>
      </w:r>
      <w:r w:rsidRPr="001A5F67">
        <w:rPr>
          <w:rFonts w:ascii="Arial" w:hAnsi="Arial" w:cs="Arial"/>
        </w:rPr>
        <w:t xml:space="preserve"> las relaciones interpersonales darán cuenta de cómo se constituyen las interacciones reciprocas con una o más personas, para este caso interacciones en el trabajo y van a estar moduladas por la comunicación y la asertividad.</w:t>
      </w:r>
    </w:p>
    <w:p w:rsidR="0022533A" w:rsidRPr="001A5F67" w:rsidRDefault="0022533A" w:rsidP="001A5F67">
      <w:pPr>
        <w:pStyle w:val="Textoindependiente"/>
        <w:spacing w:line="276" w:lineRule="auto"/>
        <w:jc w:val="both"/>
        <w:rPr>
          <w:rFonts w:ascii="Arial" w:hAnsi="Arial" w:cs="Arial"/>
        </w:rPr>
      </w:pPr>
    </w:p>
    <w:p w:rsidR="00745418" w:rsidRPr="001A5F67" w:rsidRDefault="008F056B" w:rsidP="001A5F67">
      <w:pPr>
        <w:pStyle w:val="Textoindependiente"/>
        <w:spacing w:line="276" w:lineRule="auto"/>
        <w:jc w:val="both"/>
        <w:rPr>
          <w:rFonts w:ascii="Arial" w:hAnsi="Arial" w:cs="Arial"/>
        </w:rPr>
      </w:pPr>
      <w:r w:rsidRPr="001A5F67">
        <w:rPr>
          <w:rFonts w:ascii="Arial" w:hAnsi="Arial" w:cs="Arial"/>
        </w:rPr>
        <w:t>Los</w:t>
      </w:r>
      <w:r w:rsidR="004F3877" w:rsidRPr="001A5F67">
        <w:rPr>
          <w:rFonts w:ascii="Arial" w:hAnsi="Arial" w:cs="Arial"/>
        </w:rPr>
        <w:t xml:space="preserve"> comportamientos asertivos se caracterizan por mirar a los ojos, el volumen,</w:t>
      </w:r>
      <w:r w:rsidR="004F3877" w:rsidRPr="001A5F67">
        <w:rPr>
          <w:rFonts w:ascii="Arial" w:hAnsi="Arial" w:cs="Arial"/>
          <w:spacing w:val="-11"/>
        </w:rPr>
        <w:t xml:space="preserve"> </w:t>
      </w:r>
      <w:r w:rsidR="004F3877" w:rsidRPr="001A5F67">
        <w:rPr>
          <w:rFonts w:ascii="Arial" w:hAnsi="Arial" w:cs="Arial"/>
        </w:rPr>
        <w:t>la</w:t>
      </w:r>
      <w:r w:rsidR="004F3877" w:rsidRPr="001A5F67">
        <w:rPr>
          <w:rFonts w:ascii="Arial" w:hAnsi="Arial" w:cs="Arial"/>
          <w:spacing w:val="-12"/>
        </w:rPr>
        <w:t xml:space="preserve"> </w:t>
      </w:r>
      <w:r w:rsidR="004F3877" w:rsidRPr="001A5F67">
        <w:rPr>
          <w:rFonts w:ascii="Arial" w:hAnsi="Arial" w:cs="Arial"/>
        </w:rPr>
        <w:t>modulación</w:t>
      </w:r>
      <w:r w:rsidR="004F3877" w:rsidRPr="001A5F67">
        <w:rPr>
          <w:rFonts w:ascii="Arial" w:hAnsi="Arial" w:cs="Arial"/>
          <w:spacing w:val="-11"/>
        </w:rPr>
        <w:t xml:space="preserve"> </w:t>
      </w:r>
      <w:r w:rsidR="004F3877" w:rsidRPr="001A5F67">
        <w:rPr>
          <w:rFonts w:ascii="Arial" w:hAnsi="Arial" w:cs="Arial"/>
        </w:rPr>
        <w:t>y</w:t>
      </w:r>
      <w:r w:rsidR="004F3877" w:rsidRPr="001A5F67">
        <w:rPr>
          <w:rFonts w:ascii="Arial" w:hAnsi="Arial" w:cs="Arial"/>
          <w:spacing w:val="-13"/>
        </w:rPr>
        <w:t xml:space="preserve"> </w:t>
      </w:r>
      <w:r w:rsidR="004F3877" w:rsidRPr="001A5F67">
        <w:rPr>
          <w:rFonts w:ascii="Arial" w:hAnsi="Arial" w:cs="Arial"/>
        </w:rPr>
        <w:t>entonación</w:t>
      </w:r>
      <w:r w:rsidR="004F3877" w:rsidRPr="001A5F67">
        <w:rPr>
          <w:rFonts w:ascii="Arial" w:hAnsi="Arial" w:cs="Arial"/>
          <w:spacing w:val="-11"/>
        </w:rPr>
        <w:t xml:space="preserve"> </w:t>
      </w:r>
      <w:r w:rsidR="004F3877" w:rsidRPr="001A5F67">
        <w:rPr>
          <w:rFonts w:ascii="Arial" w:hAnsi="Arial" w:cs="Arial"/>
        </w:rPr>
        <w:t>de</w:t>
      </w:r>
      <w:r w:rsidR="004F3877" w:rsidRPr="001A5F67">
        <w:rPr>
          <w:rFonts w:ascii="Arial" w:hAnsi="Arial" w:cs="Arial"/>
          <w:spacing w:val="-12"/>
        </w:rPr>
        <w:t xml:space="preserve"> </w:t>
      </w:r>
      <w:r w:rsidR="004F3877" w:rsidRPr="001A5F67">
        <w:rPr>
          <w:rFonts w:ascii="Arial" w:hAnsi="Arial" w:cs="Arial"/>
        </w:rPr>
        <w:t>la</w:t>
      </w:r>
      <w:r w:rsidR="004F3877" w:rsidRPr="001A5F67">
        <w:rPr>
          <w:rFonts w:ascii="Arial" w:hAnsi="Arial" w:cs="Arial"/>
          <w:spacing w:val="-9"/>
        </w:rPr>
        <w:t xml:space="preserve"> </w:t>
      </w:r>
      <w:r w:rsidR="004F3877" w:rsidRPr="001A5F67">
        <w:rPr>
          <w:rFonts w:ascii="Arial" w:hAnsi="Arial" w:cs="Arial"/>
        </w:rPr>
        <w:t>voz,</w:t>
      </w:r>
      <w:r w:rsidR="004F3877" w:rsidRPr="001A5F67">
        <w:rPr>
          <w:rFonts w:ascii="Arial" w:hAnsi="Arial" w:cs="Arial"/>
          <w:spacing w:val="-11"/>
        </w:rPr>
        <w:t xml:space="preserve"> </w:t>
      </w:r>
      <w:r w:rsidR="004F3877" w:rsidRPr="001A5F67">
        <w:rPr>
          <w:rFonts w:ascii="Arial" w:hAnsi="Arial" w:cs="Arial"/>
        </w:rPr>
        <w:t>fluidez</w:t>
      </w:r>
      <w:r w:rsidR="004F3877" w:rsidRPr="001A5F67">
        <w:rPr>
          <w:rFonts w:ascii="Arial" w:hAnsi="Arial" w:cs="Arial"/>
          <w:spacing w:val="-10"/>
        </w:rPr>
        <w:t xml:space="preserve"> </w:t>
      </w:r>
      <w:r w:rsidR="004F3877" w:rsidRPr="001A5F67">
        <w:rPr>
          <w:rFonts w:ascii="Arial" w:hAnsi="Arial" w:cs="Arial"/>
        </w:rPr>
        <w:t>verbal,</w:t>
      </w:r>
      <w:r w:rsidR="004F3877" w:rsidRPr="001A5F67">
        <w:rPr>
          <w:rFonts w:ascii="Arial" w:hAnsi="Arial" w:cs="Arial"/>
          <w:spacing w:val="-11"/>
        </w:rPr>
        <w:t xml:space="preserve"> </w:t>
      </w:r>
      <w:r w:rsidR="004F3877" w:rsidRPr="001A5F67">
        <w:rPr>
          <w:rFonts w:ascii="Arial" w:hAnsi="Arial" w:cs="Arial"/>
        </w:rPr>
        <w:t>la</w:t>
      </w:r>
      <w:r w:rsidR="004F3877" w:rsidRPr="001A5F67">
        <w:rPr>
          <w:rFonts w:ascii="Arial" w:hAnsi="Arial" w:cs="Arial"/>
          <w:spacing w:val="-11"/>
        </w:rPr>
        <w:t xml:space="preserve"> </w:t>
      </w:r>
      <w:r w:rsidR="004F3877" w:rsidRPr="001A5F67">
        <w:rPr>
          <w:rFonts w:ascii="Arial" w:hAnsi="Arial" w:cs="Arial"/>
        </w:rPr>
        <w:t>postura</w:t>
      </w:r>
      <w:r w:rsidR="004F3877" w:rsidRPr="001A5F67">
        <w:rPr>
          <w:rFonts w:ascii="Arial" w:hAnsi="Arial" w:cs="Arial"/>
          <w:spacing w:val="-10"/>
        </w:rPr>
        <w:t xml:space="preserve"> </w:t>
      </w:r>
      <w:r w:rsidR="004F3877" w:rsidRPr="001A5F67">
        <w:rPr>
          <w:rFonts w:ascii="Arial" w:hAnsi="Arial" w:cs="Arial"/>
        </w:rPr>
        <w:t>corporal,</w:t>
      </w:r>
      <w:r w:rsidR="004F3877" w:rsidRPr="001A5F67">
        <w:rPr>
          <w:rFonts w:ascii="Arial" w:hAnsi="Arial" w:cs="Arial"/>
          <w:spacing w:val="-11"/>
        </w:rPr>
        <w:t xml:space="preserve"> </w:t>
      </w:r>
      <w:r w:rsidR="004F3877" w:rsidRPr="001A5F67">
        <w:rPr>
          <w:rFonts w:ascii="Arial" w:hAnsi="Arial" w:cs="Arial"/>
        </w:rPr>
        <w:t>los</w:t>
      </w:r>
      <w:r w:rsidR="004F3877" w:rsidRPr="001A5F67">
        <w:rPr>
          <w:rFonts w:ascii="Arial" w:hAnsi="Arial" w:cs="Arial"/>
          <w:spacing w:val="-8"/>
        </w:rPr>
        <w:t xml:space="preserve"> </w:t>
      </w:r>
      <w:r w:rsidR="004F3877" w:rsidRPr="001A5F67">
        <w:rPr>
          <w:rFonts w:ascii="Arial" w:hAnsi="Arial" w:cs="Arial"/>
        </w:rPr>
        <w:t>gestos y el contenido verbal del mensaje. En tanto que la comunicación comprende todos los símbolos y claves que las personas utilizan para dar y recibir un significado; esta comunicación puede ser funcional o disfuncional) y la comunicación funcional se caracteriza por expresiones claras, coherencia, contacto directo y con una intencionalidad</w:t>
      </w:r>
      <w:r w:rsidR="004F3877" w:rsidRPr="001A5F67">
        <w:rPr>
          <w:rFonts w:ascii="Arial" w:hAnsi="Arial" w:cs="Arial"/>
          <w:spacing w:val="-1"/>
        </w:rPr>
        <w:t xml:space="preserve"> </w:t>
      </w:r>
      <w:r w:rsidR="004F3877" w:rsidRPr="001A5F67">
        <w:rPr>
          <w:rFonts w:ascii="Arial" w:hAnsi="Arial" w:cs="Arial"/>
        </w:rPr>
        <w:t>positiva.</w:t>
      </w:r>
    </w:p>
    <w:p w:rsidR="008747AF" w:rsidRPr="001A5F67" w:rsidRDefault="008747AF" w:rsidP="001A5F67">
      <w:pPr>
        <w:pStyle w:val="Textoindependiente"/>
        <w:spacing w:line="276" w:lineRule="auto"/>
        <w:jc w:val="both"/>
        <w:rPr>
          <w:rFonts w:ascii="Arial" w:hAnsi="Arial" w:cs="Arial"/>
          <w:b/>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b/>
        </w:rPr>
        <w:t>Objetivo</w:t>
      </w:r>
      <w:r w:rsidRPr="001A5F67">
        <w:rPr>
          <w:rFonts w:ascii="Arial" w:hAnsi="Arial" w:cs="Arial"/>
        </w:rPr>
        <w:t xml:space="preserve">: Desarrollar habilidades sociales como comunicación y asertividad en los trabajadores de la </w:t>
      </w:r>
      <w:r w:rsidR="000876F6" w:rsidRPr="001A5F67">
        <w:rPr>
          <w:rFonts w:ascii="Arial" w:hAnsi="Arial" w:cs="Arial"/>
        </w:rPr>
        <w:t>IPS MATAVEN SALUD</w:t>
      </w:r>
      <w:r w:rsidRPr="001A5F67">
        <w:rPr>
          <w:rFonts w:ascii="Arial" w:hAnsi="Arial" w:cs="Arial"/>
        </w:rPr>
        <w:t>.</w:t>
      </w:r>
    </w:p>
    <w:p w:rsidR="0022533A" w:rsidRPr="001A5F67" w:rsidRDefault="0022533A"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b/>
        </w:rPr>
        <w:t>Actividades:</w:t>
      </w:r>
      <w:r w:rsidRPr="001A5F67">
        <w:rPr>
          <w:rFonts w:ascii="Arial" w:hAnsi="Arial" w:cs="Arial"/>
          <w:b/>
          <w:spacing w:val="-17"/>
        </w:rPr>
        <w:t xml:space="preserve"> </w:t>
      </w:r>
      <w:r w:rsidRPr="001A5F67">
        <w:rPr>
          <w:rFonts w:ascii="Arial" w:hAnsi="Arial" w:cs="Arial"/>
        </w:rPr>
        <w:t>campañas</w:t>
      </w:r>
      <w:r w:rsidRPr="001A5F67">
        <w:rPr>
          <w:rFonts w:ascii="Arial" w:hAnsi="Arial" w:cs="Arial"/>
          <w:spacing w:val="-13"/>
        </w:rPr>
        <w:t xml:space="preserve"> </w:t>
      </w:r>
      <w:r w:rsidRPr="001A5F67">
        <w:rPr>
          <w:rFonts w:ascii="Arial" w:hAnsi="Arial" w:cs="Arial"/>
        </w:rPr>
        <w:t>educativas,</w:t>
      </w:r>
      <w:r w:rsidRPr="001A5F67">
        <w:rPr>
          <w:rFonts w:ascii="Arial" w:hAnsi="Arial" w:cs="Arial"/>
          <w:spacing w:val="-14"/>
        </w:rPr>
        <w:t xml:space="preserve"> </w:t>
      </w:r>
      <w:r w:rsidRPr="001A5F67">
        <w:rPr>
          <w:rFonts w:ascii="Arial" w:hAnsi="Arial" w:cs="Arial"/>
        </w:rPr>
        <w:t>folletos,</w:t>
      </w:r>
      <w:r w:rsidRPr="001A5F67">
        <w:rPr>
          <w:rFonts w:ascii="Arial" w:hAnsi="Arial" w:cs="Arial"/>
          <w:spacing w:val="-15"/>
        </w:rPr>
        <w:t xml:space="preserve"> </w:t>
      </w:r>
      <w:r w:rsidRPr="001A5F67">
        <w:rPr>
          <w:rFonts w:ascii="Arial" w:hAnsi="Arial" w:cs="Arial"/>
        </w:rPr>
        <w:t>convivencias</w:t>
      </w:r>
      <w:r w:rsidRPr="001A5F67">
        <w:rPr>
          <w:rFonts w:ascii="Arial" w:hAnsi="Arial" w:cs="Arial"/>
          <w:spacing w:val="-17"/>
        </w:rPr>
        <w:t xml:space="preserve"> </w:t>
      </w:r>
      <w:r w:rsidRPr="001A5F67">
        <w:rPr>
          <w:rFonts w:ascii="Arial" w:hAnsi="Arial" w:cs="Arial"/>
        </w:rPr>
        <w:t>por</w:t>
      </w:r>
      <w:r w:rsidRPr="001A5F67">
        <w:rPr>
          <w:rFonts w:ascii="Arial" w:hAnsi="Arial" w:cs="Arial"/>
          <w:spacing w:val="-17"/>
        </w:rPr>
        <w:t xml:space="preserve"> </w:t>
      </w:r>
      <w:r w:rsidRPr="001A5F67">
        <w:rPr>
          <w:rFonts w:ascii="Arial" w:hAnsi="Arial" w:cs="Arial"/>
        </w:rPr>
        <w:t>sección</w:t>
      </w:r>
      <w:r w:rsidRPr="001A5F67">
        <w:rPr>
          <w:rFonts w:ascii="Arial" w:hAnsi="Arial" w:cs="Arial"/>
          <w:spacing w:val="-14"/>
        </w:rPr>
        <w:t xml:space="preserve"> </w:t>
      </w:r>
      <w:r w:rsidRPr="001A5F67">
        <w:rPr>
          <w:rFonts w:ascii="Arial" w:hAnsi="Arial" w:cs="Arial"/>
        </w:rPr>
        <w:t>o</w:t>
      </w:r>
      <w:r w:rsidRPr="001A5F67">
        <w:rPr>
          <w:rFonts w:ascii="Arial" w:hAnsi="Arial" w:cs="Arial"/>
          <w:spacing w:val="-16"/>
        </w:rPr>
        <w:t xml:space="preserve"> </w:t>
      </w:r>
      <w:r w:rsidRPr="001A5F67">
        <w:rPr>
          <w:rFonts w:ascii="Arial" w:hAnsi="Arial" w:cs="Arial"/>
        </w:rPr>
        <w:t>área</w:t>
      </w:r>
      <w:r w:rsidRPr="001A5F67">
        <w:rPr>
          <w:rFonts w:ascii="Arial" w:hAnsi="Arial" w:cs="Arial"/>
          <w:spacing w:val="-18"/>
        </w:rPr>
        <w:t xml:space="preserve"> </w:t>
      </w:r>
      <w:r w:rsidRPr="001A5F67">
        <w:rPr>
          <w:rFonts w:ascii="Arial" w:hAnsi="Arial" w:cs="Arial"/>
        </w:rPr>
        <w:t>con</w:t>
      </w:r>
      <w:r w:rsidRPr="001A5F67">
        <w:rPr>
          <w:rFonts w:ascii="Arial" w:hAnsi="Arial" w:cs="Arial"/>
          <w:spacing w:val="-13"/>
        </w:rPr>
        <w:t xml:space="preserve"> </w:t>
      </w:r>
      <w:r w:rsidRPr="001A5F67">
        <w:rPr>
          <w:rFonts w:ascii="Arial" w:hAnsi="Arial" w:cs="Arial"/>
        </w:rPr>
        <w:t xml:space="preserve">actividades lúdicas que permitan la interacción de las personas, álbum con sticker coleccionables: cada sticker con tema de relaciones interpersonales, estos se les reparten a los </w:t>
      </w:r>
      <w:r w:rsidR="009F2CB0" w:rsidRPr="001A5F67">
        <w:rPr>
          <w:rFonts w:ascii="Arial" w:hAnsi="Arial" w:cs="Arial"/>
        </w:rPr>
        <w:t>trabajadores</w:t>
      </w:r>
      <w:r w:rsidRPr="001A5F67">
        <w:rPr>
          <w:rFonts w:ascii="Arial" w:hAnsi="Arial" w:cs="Arial"/>
        </w:rPr>
        <w:t xml:space="preserve"> de las dependencias</w:t>
      </w:r>
      <w:r w:rsidRPr="001A5F67">
        <w:rPr>
          <w:rFonts w:ascii="Arial" w:hAnsi="Arial" w:cs="Arial"/>
          <w:spacing w:val="-6"/>
        </w:rPr>
        <w:t xml:space="preserve"> </w:t>
      </w:r>
      <w:r w:rsidRPr="001A5F67">
        <w:rPr>
          <w:rFonts w:ascii="Arial" w:hAnsi="Arial" w:cs="Arial"/>
        </w:rPr>
        <w:t>donde</w:t>
      </w:r>
      <w:r w:rsidRPr="001A5F67">
        <w:rPr>
          <w:rFonts w:ascii="Arial" w:hAnsi="Arial" w:cs="Arial"/>
          <w:spacing w:val="-6"/>
        </w:rPr>
        <w:t xml:space="preserve"> </w:t>
      </w:r>
      <w:r w:rsidRPr="001A5F67">
        <w:rPr>
          <w:rFonts w:ascii="Arial" w:hAnsi="Arial" w:cs="Arial"/>
        </w:rPr>
        <w:t>se</w:t>
      </w:r>
      <w:r w:rsidRPr="001A5F67">
        <w:rPr>
          <w:rFonts w:ascii="Arial" w:hAnsi="Arial" w:cs="Arial"/>
          <w:spacing w:val="-6"/>
        </w:rPr>
        <w:t xml:space="preserve"> </w:t>
      </w:r>
      <w:r w:rsidRPr="001A5F67">
        <w:rPr>
          <w:rFonts w:ascii="Arial" w:hAnsi="Arial" w:cs="Arial"/>
        </w:rPr>
        <w:t>realice</w:t>
      </w:r>
      <w:r w:rsidRPr="001A5F67">
        <w:rPr>
          <w:rFonts w:ascii="Arial" w:hAnsi="Arial" w:cs="Arial"/>
          <w:spacing w:val="-7"/>
        </w:rPr>
        <w:t xml:space="preserve"> </w:t>
      </w:r>
      <w:r w:rsidRPr="001A5F67">
        <w:rPr>
          <w:rFonts w:ascii="Arial" w:hAnsi="Arial" w:cs="Arial"/>
        </w:rPr>
        <w:t>la</w:t>
      </w:r>
      <w:r w:rsidRPr="001A5F67">
        <w:rPr>
          <w:rFonts w:ascii="Arial" w:hAnsi="Arial" w:cs="Arial"/>
          <w:spacing w:val="-3"/>
        </w:rPr>
        <w:t xml:space="preserve"> </w:t>
      </w:r>
      <w:r w:rsidRPr="001A5F67">
        <w:rPr>
          <w:rFonts w:ascii="Arial" w:hAnsi="Arial" w:cs="Arial"/>
        </w:rPr>
        <w:t>actividad;</w:t>
      </w:r>
      <w:r w:rsidRPr="001A5F67">
        <w:rPr>
          <w:rFonts w:ascii="Arial" w:hAnsi="Arial" w:cs="Arial"/>
          <w:spacing w:val="-4"/>
        </w:rPr>
        <w:t xml:space="preserve"> </w:t>
      </w:r>
      <w:r w:rsidRPr="001A5F67">
        <w:rPr>
          <w:rFonts w:ascii="Arial" w:hAnsi="Arial" w:cs="Arial"/>
        </w:rPr>
        <w:t>camisas</w:t>
      </w:r>
      <w:r w:rsidRPr="001A5F67">
        <w:rPr>
          <w:rFonts w:ascii="Arial" w:hAnsi="Arial" w:cs="Arial"/>
          <w:spacing w:val="-5"/>
        </w:rPr>
        <w:t xml:space="preserve"> </w:t>
      </w:r>
      <w:r w:rsidRPr="001A5F67">
        <w:rPr>
          <w:rFonts w:ascii="Arial" w:hAnsi="Arial" w:cs="Arial"/>
        </w:rPr>
        <w:t>de</w:t>
      </w:r>
      <w:r w:rsidRPr="001A5F67">
        <w:rPr>
          <w:rFonts w:ascii="Arial" w:hAnsi="Arial" w:cs="Arial"/>
          <w:spacing w:val="-6"/>
        </w:rPr>
        <w:t xml:space="preserve"> </w:t>
      </w:r>
      <w:r w:rsidRPr="001A5F67">
        <w:rPr>
          <w:rFonts w:ascii="Arial" w:hAnsi="Arial" w:cs="Arial"/>
        </w:rPr>
        <w:t>amistad;</w:t>
      </w:r>
      <w:r w:rsidRPr="001A5F67">
        <w:rPr>
          <w:rFonts w:ascii="Arial" w:hAnsi="Arial" w:cs="Arial"/>
          <w:spacing w:val="-6"/>
        </w:rPr>
        <w:t xml:space="preserve"> </w:t>
      </w:r>
      <w:r w:rsidRPr="001A5F67">
        <w:rPr>
          <w:rFonts w:ascii="Arial" w:hAnsi="Arial" w:cs="Arial"/>
        </w:rPr>
        <w:t>concurso</w:t>
      </w:r>
      <w:r w:rsidRPr="001A5F67">
        <w:rPr>
          <w:rFonts w:ascii="Arial" w:hAnsi="Arial" w:cs="Arial"/>
          <w:spacing w:val="-6"/>
        </w:rPr>
        <w:t xml:space="preserve"> </w:t>
      </w:r>
      <w:r w:rsidRPr="001A5F67">
        <w:rPr>
          <w:rFonts w:ascii="Arial" w:hAnsi="Arial" w:cs="Arial"/>
        </w:rPr>
        <w:t>de</w:t>
      </w:r>
      <w:r w:rsidRPr="001A5F67">
        <w:rPr>
          <w:rFonts w:ascii="Arial" w:hAnsi="Arial" w:cs="Arial"/>
          <w:spacing w:val="-4"/>
        </w:rPr>
        <w:t xml:space="preserve"> </w:t>
      </w:r>
      <w:r w:rsidRPr="001A5F67">
        <w:rPr>
          <w:rFonts w:ascii="Arial" w:hAnsi="Arial" w:cs="Arial"/>
        </w:rPr>
        <w:t>pancartas;</w:t>
      </w:r>
      <w:r w:rsidRPr="001A5F67">
        <w:rPr>
          <w:rFonts w:ascii="Arial" w:hAnsi="Arial" w:cs="Arial"/>
          <w:spacing w:val="-6"/>
        </w:rPr>
        <w:t xml:space="preserve"> </w:t>
      </w:r>
      <w:r w:rsidRPr="001A5F67">
        <w:rPr>
          <w:rFonts w:ascii="Arial" w:hAnsi="Arial" w:cs="Arial"/>
        </w:rPr>
        <w:t>tabla de aprender hacer críticas; obras de teatro, capacitación en estrategias de escucha, mimos y corazones son más que emociones.</w:t>
      </w:r>
    </w:p>
    <w:p w:rsidR="00745418" w:rsidRPr="001A5F67" w:rsidRDefault="00745418" w:rsidP="001A5F67">
      <w:pPr>
        <w:pStyle w:val="Textoindependiente"/>
        <w:spacing w:line="276" w:lineRule="auto"/>
        <w:jc w:val="both"/>
        <w:rPr>
          <w:rFonts w:ascii="Arial" w:hAnsi="Arial" w:cs="Arial"/>
        </w:rPr>
      </w:pPr>
    </w:p>
    <w:p w:rsidR="00EE2192" w:rsidRPr="001A5F67" w:rsidRDefault="00EE2192" w:rsidP="001A5F67">
      <w:pPr>
        <w:pStyle w:val="Textoindependiente"/>
        <w:numPr>
          <w:ilvl w:val="0"/>
          <w:numId w:val="30"/>
        </w:numPr>
        <w:spacing w:line="276" w:lineRule="auto"/>
        <w:ind w:left="284" w:hanging="284"/>
        <w:jc w:val="both"/>
        <w:rPr>
          <w:rFonts w:ascii="Arial" w:hAnsi="Arial" w:cs="Arial"/>
        </w:rPr>
      </w:pPr>
      <w:r w:rsidRPr="001A5F67">
        <w:rPr>
          <w:rFonts w:ascii="Arial" w:hAnsi="Arial" w:cs="Arial"/>
        </w:rPr>
        <w:t>Jornadas de relajación</w:t>
      </w:r>
    </w:p>
    <w:p w:rsidR="00EE2192" w:rsidRPr="001A5F67" w:rsidRDefault="00EE2192" w:rsidP="001A5F67">
      <w:pPr>
        <w:pStyle w:val="TableParagraph"/>
        <w:numPr>
          <w:ilvl w:val="0"/>
          <w:numId w:val="30"/>
        </w:numPr>
        <w:spacing w:line="276" w:lineRule="auto"/>
        <w:ind w:left="284" w:hanging="284"/>
        <w:jc w:val="both"/>
        <w:rPr>
          <w:rFonts w:ascii="Arial" w:hAnsi="Arial" w:cs="Arial"/>
          <w:sz w:val="24"/>
          <w:szCs w:val="24"/>
        </w:rPr>
      </w:pPr>
      <w:r w:rsidRPr="001A5F67">
        <w:rPr>
          <w:rFonts w:ascii="Arial" w:hAnsi="Arial" w:cs="Arial"/>
          <w:sz w:val="24"/>
          <w:szCs w:val="24"/>
        </w:rPr>
        <w:t>Capacitación sobre asertividad y comunicación</w:t>
      </w:r>
    </w:p>
    <w:p w:rsidR="00EE2192" w:rsidRPr="001A5F67" w:rsidRDefault="00EE2192" w:rsidP="001A5F67">
      <w:pPr>
        <w:pStyle w:val="TableParagraph"/>
        <w:numPr>
          <w:ilvl w:val="0"/>
          <w:numId w:val="30"/>
        </w:numPr>
        <w:spacing w:line="276" w:lineRule="auto"/>
        <w:ind w:left="284" w:hanging="284"/>
        <w:jc w:val="both"/>
        <w:rPr>
          <w:rFonts w:ascii="Arial" w:hAnsi="Arial" w:cs="Arial"/>
          <w:sz w:val="24"/>
          <w:szCs w:val="24"/>
        </w:rPr>
      </w:pPr>
      <w:r w:rsidRPr="001A5F67">
        <w:rPr>
          <w:rFonts w:ascii="Arial" w:hAnsi="Arial" w:cs="Arial"/>
          <w:sz w:val="24"/>
          <w:szCs w:val="24"/>
        </w:rPr>
        <w:t>Convivencias por dependencias</w:t>
      </w:r>
    </w:p>
    <w:p w:rsidR="00745418" w:rsidRPr="001A5F67" w:rsidRDefault="00745418" w:rsidP="001A5F67">
      <w:pPr>
        <w:pStyle w:val="Textoindependiente"/>
        <w:spacing w:line="276" w:lineRule="auto"/>
        <w:jc w:val="both"/>
        <w:rPr>
          <w:rFonts w:ascii="Arial" w:hAnsi="Arial" w:cs="Arial"/>
          <w:b/>
        </w:rPr>
      </w:pPr>
    </w:p>
    <w:p w:rsidR="00745418" w:rsidRPr="001A5F67" w:rsidRDefault="0022533A" w:rsidP="001A5F67">
      <w:pPr>
        <w:pStyle w:val="Prrafodelista"/>
        <w:tabs>
          <w:tab w:val="left" w:pos="543"/>
        </w:tabs>
        <w:spacing w:line="276" w:lineRule="auto"/>
        <w:ind w:left="0" w:firstLine="0"/>
        <w:jc w:val="both"/>
        <w:outlineLvl w:val="1"/>
        <w:rPr>
          <w:rFonts w:ascii="Arial" w:hAnsi="Arial" w:cs="Arial"/>
          <w:b/>
          <w:color w:val="272727"/>
          <w:sz w:val="24"/>
          <w:szCs w:val="24"/>
        </w:rPr>
      </w:pPr>
      <w:bookmarkStart w:id="18" w:name="_Toc84276393"/>
      <w:r w:rsidRPr="001A5F67">
        <w:rPr>
          <w:rFonts w:ascii="Arial" w:hAnsi="Arial" w:cs="Arial"/>
          <w:b/>
          <w:color w:val="272727"/>
          <w:sz w:val="24"/>
          <w:szCs w:val="24"/>
        </w:rPr>
        <w:t xml:space="preserve">7.4 </w:t>
      </w:r>
      <w:r w:rsidR="004F3877" w:rsidRPr="001A5F67">
        <w:rPr>
          <w:rFonts w:ascii="Arial" w:hAnsi="Arial" w:cs="Arial"/>
          <w:b/>
          <w:color w:val="272727"/>
          <w:sz w:val="24"/>
          <w:szCs w:val="24"/>
        </w:rPr>
        <w:t>TAREA</w:t>
      </w:r>
      <w:r w:rsidR="004F3877" w:rsidRPr="001A5F67">
        <w:rPr>
          <w:rFonts w:ascii="Arial" w:hAnsi="Arial" w:cs="Arial"/>
          <w:b/>
          <w:color w:val="272727"/>
          <w:spacing w:val="-1"/>
          <w:sz w:val="24"/>
          <w:szCs w:val="24"/>
        </w:rPr>
        <w:t xml:space="preserve"> </w:t>
      </w:r>
      <w:r w:rsidR="004F3877" w:rsidRPr="001A5F67">
        <w:rPr>
          <w:rFonts w:ascii="Arial" w:hAnsi="Arial" w:cs="Arial"/>
          <w:b/>
          <w:color w:val="272727"/>
          <w:sz w:val="24"/>
          <w:szCs w:val="24"/>
        </w:rPr>
        <w:t>SALUDABLE</w:t>
      </w:r>
      <w:bookmarkEnd w:id="18"/>
    </w:p>
    <w:p w:rsidR="00745418" w:rsidRPr="001A5F67" w:rsidRDefault="00745418" w:rsidP="001A5F67">
      <w:pPr>
        <w:pStyle w:val="Textoindependiente"/>
        <w:spacing w:line="276" w:lineRule="auto"/>
        <w:jc w:val="both"/>
        <w:rPr>
          <w:rFonts w:ascii="Arial" w:hAnsi="Arial" w:cs="Arial"/>
          <w:b/>
          <w:i/>
        </w:rPr>
      </w:pPr>
    </w:p>
    <w:p w:rsidR="00745418" w:rsidRPr="001A5F67" w:rsidRDefault="0022533A" w:rsidP="001A5F67">
      <w:pPr>
        <w:pStyle w:val="Prrafodelista"/>
        <w:tabs>
          <w:tab w:val="left" w:pos="663"/>
        </w:tabs>
        <w:spacing w:line="276" w:lineRule="auto"/>
        <w:ind w:left="0" w:firstLine="0"/>
        <w:jc w:val="both"/>
        <w:outlineLvl w:val="2"/>
        <w:rPr>
          <w:rFonts w:ascii="Arial" w:hAnsi="Arial" w:cs="Arial"/>
          <w:b/>
          <w:sz w:val="24"/>
          <w:szCs w:val="24"/>
        </w:rPr>
      </w:pPr>
      <w:bookmarkStart w:id="19" w:name="_Toc84276394"/>
      <w:r w:rsidRPr="001A5F67">
        <w:rPr>
          <w:rFonts w:ascii="Arial" w:hAnsi="Arial" w:cs="Arial"/>
          <w:b/>
          <w:sz w:val="24"/>
          <w:szCs w:val="24"/>
        </w:rPr>
        <w:t>7</w:t>
      </w:r>
      <w:r w:rsidR="00EF2F09" w:rsidRPr="001A5F67">
        <w:rPr>
          <w:rFonts w:ascii="Arial" w:hAnsi="Arial" w:cs="Arial"/>
          <w:b/>
          <w:sz w:val="24"/>
          <w:szCs w:val="24"/>
        </w:rPr>
        <w:t xml:space="preserve">.4.1 </w:t>
      </w:r>
      <w:r w:rsidR="004F3877" w:rsidRPr="001A5F67">
        <w:rPr>
          <w:rFonts w:ascii="Arial" w:hAnsi="Arial" w:cs="Arial"/>
          <w:b/>
          <w:sz w:val="24"/>
          <w:szCs w:val="24"/>
        </w:rPr>
        <w:t>Pausas</w:t>
      </w:r>
      <w:r w:rsidR="004F3877" w:rsidRPr="001A5F67">
        <w:rPr>
          <w:rFonts w:ascii="Arial" w:hAnsi="Arial" w:cs="Arial"/>
          <w:b/>
          <w:spacing w:val="-1"/>
          <w:sz w:val="24"/>
          <w:szCs w:val="24"/>
        </w:rPr>
        <w:t xml:space="preserve"> </w:t>
      </w:r>
      <w:r w:rsidR="004F3877" w:rsidRPr="001A5F67">
        <w:rPr>
          <w:rFonts w:ascii="Arial" w:hAnsi="Arial" w:cs="Arial"/>
          <w:b/>
          <w:sz w:val="24"/>
          <w:szCs w:val="24"/>
        </w:rPr>
        <w:t>Activas</w:t>
      </w:r>
      <w:bookmarkEnd w:id="19"/>
    </w:p>
    <w:p w:rsidR="00745418" w:rsidRPr="001A5F67" w:rsidRDefault="00745418" w:rsidP="001A5F67">
      <w:pPr>
        <w:pStyle w:val="Textoindependiente"/>
        <w:spacing w:line="276" w:lineRule="auto"/>
        <w:jc w:val="both"/>
        <w:rPr>
          <w:rFonts w:ascii="Arial" w:hAnsi="Arial" w:cs="Arial"/>
          <w:b/>
        </w:rPr>
      </w:pPr>
    </w:p>
    <w:p w:rsidR="0022533A" w:rsidRPr="001A5F67" w:rsidRDefault="004F3877" w:rsidP="001A5F67">
      <w:pPr>
        <w:pStyle w:val="Textoindependiente"/>
        <w:spacing w:line="276" w:lineRule="auto"/>
        <w:jc w:val="both"/>
        <w:rPr>
          <w:rFonts w:ascii="Arial" w:hAnsi="Arial" w:cs="Arial"/>
        </w:rPr>
      </w:pPr>
      <w:r w:rsidRPr="001A5F67">
        <w:rPr>
          <w:rFonts w:ascii="Arial" w:hAnsi="Arial" w:cs="Arial"/>
        </w:rPr>
        <w:t>Las pausas activas o gimnasia laboral son ejercicios físicos y mentales que realiza una persona por corto tiempo durante la jornada, con el fin de revitalizar la energía corporal y refrescar la mente.</w:t>
      </w:r>
    </w:p>
    <w:p w:rsidR="00745418" w:rsidRPr="001A5F67" w:rsidRDefault="004F3877" w:rsidP="001A5F67">
      <w:pPr>
        <w:spacing w:line="276" w:lineRule="auto"/>
        <w:jc w:val="both"/>
        <w:rPr>
          <w:rFonts w:ascii="Arial" w:hAnsi="Arial" w:cs="Arial"/>
          <w:b/>
          <w:sz w:val="24"/>
          <w:szCs w:val="24"/>
        </w:rPr>
      </w:pPr>
      <w:r w:rsidRPr="001A5F67">
        <w:rPr>
          <w:rFonts w:ascii="Arial" w:hAnsi="Arial" w:cs="Arial"/>
          <w:b/>
          <w:sz w:val="24"/>
          <w:szCs w:val="24"/>
        </w:rPr>
        <w:lastRenderedPageBreak/>
        <w:t>Esta actividad conlleva una serie de beneficios como:</w:t>
      </w:r>
    </w:p>
    <w:p w:rsidR="00722A39" w:rsidRPr="001A5F67" w:rsidRDefault="00722A39" w:rsidP="001A5F67">
      <w:pPr>
        <w:pStyle w:val="Ttulo1"/>
        <w:spacing w:line="276" w:lineRule="auto"/>
        <w:ind w:left="0"/>
        <w:jc w:val="both"/>
        <w:rPr>
          <w:rFonts w:ascii="Arial" w:hAnsi="Arial" w:cs="Arial"/>
        </w:rPr>
      </w:pPr>
    </w:p>
    <w:p w:rsidR="00745418" w:rsidRPr="001A5F67" w:rsidRDefault="004F3877" w:rsidP="001A5F67">
      <w:pPr>
        <w:pStyle w:val="Prrafodelista"/>
        <w:numPr>
          <w:ilvl w:val="3"/>
          <w:numId w:val="25"/>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Cambiar la rutina de trabajo, reactiva la energía en las personas por lo que su</w:t>
      </w:r>
      <w:r w:rsidRPr="001A5F67">
        <w:rPr>
          <w:rFonts w:ascii="Arial" w:hAnsi="Arial" w:cs="Arial"/>
          <w:spacing w:val="-19"/>
          <w:sz w:val="24"/>
          <w:szCs w:val="24"/>
        </w:rPr>
        <w:t xml:space="preserve"> </w:t>
      </w:r>
      <w:r w:rsidRPr="001A5F67">
        <w:rPr>
          <w:rFonts w:ascii="Arial" w:hAnsi="Arial" w:cs="Arial"/>
          <w:sz w:val="24"/>
          <w:szCs w:val="24"/>
        </w:rPr>
        <w:t>estado de ánimo y de alerta mejora</w:t>
      </w:r>
      <w:r w:rsidRPr="001A5F67">
        <w:rPr>
          <w:rFonts w:ascii="Arial" w:hAnsi="Arial" w:cs="Arial"/>
          <w:spacing w:val="-9"/>
          <w:sz w:val="24"/>
          <w:szCs w:val="24"/>
        </w:rPr>
        <w:t xml:space="preserve"> </w:t>
      </w:r>
      <w:r w:rsidRPr="001A5F67">
        <w:rPr>
          <w:rFonts w:ascii="Arial" w:hAnsi="Arial" w:cs="Arial"/>
          <w:sz w:val="24"/>
          <w:szCs w:val="24"/>
        </w:rPr>
        <w:t>notablemente.</w:t>
      </w:r>
    </w:p>
    <w:p w:rsidR="00745418" w:rsidRPr="001A5F67" w:rsidRDefault="004F3877" w:rsidP="001A5F67">
      <w:pPr>
        <w:pStyle w:val="Prrafodelista"/>
        <w:numPr>
          <w:ilvl w:val="3"/>
          <w:numId w:val="25"/>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Previene lesiones físicas (osteomusculares) y mentales (estrés o</w:t>
      </w:r>
      <w:r w:rsidRPr="001A5F67">
        <w:rPr>
          <w:rFonts w:ascii="Arial" w:hAnsi="Arial" w:cs="Arial"/>
          <w:spacing w:val="-5"/>
          <w:sz w:val="24"/>
          <w:szCs w:val="24"/>
        </w:rPr>
        <w:t xml:space="preserve"> </w:t>
      </w:r>
      <w:r w:rsidRPr="001A5F67">
        <w:rPr>
          <w:rFonts w:ascii="Arial" w:hAnsi="Arial" w:cs="Arial"/>
          <w:sz w:val="24"/>
          <w:szCs w:val="24"/>
        </w:rPr>
        <w:t>nervios).</w:t>
      </w:r>
    </w:p>
    <w:p w:rsidR="00745418" w:rsidRPr="001A5F67" w:rsidRDefault="004F3877" w:rsidP="001A5F67">
      <w:pPr>
        <w:pStyle w:val="Prrafodelista"/>
        <w:numPr>
          <w:ilvl w:val="3"/>
          <w:numId w:val="25"/>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Relajación</w:t>
      </w:r>
      <w:r w:rsidRPr="001A5F67">
        <w:rPr>
          <w:rFonts w:ascii="Arial" w:hAnsi="Arial" w:cs="Arial"/>
          <w:spacing w:val="-1"/>
          <w:sz w:val="24"/>
          <w:szCs w:val="24"/>
        </w:rPr>
        <w:t xml:space="preserve"> </w:t>
      </w:r>
      <w:r w:rsidRPr="001A5F67">
        <w:rPr>
          <w:rFonts w:ascii="Arial" w:hAnsi="Arial" w:cs="Arial"/>
          <w:sz w:val="24"/>
          <w:szCs w:val="24"/>
        </w:rPr>
        <w:t>muscular.</w:t>
      </w:r>
    </w:p>
    <w:p w:rsidR="00745418" w:rsidRPr="001A5F67" w:rsidRDefault="004F3877" w:rsidP="001A5F67">
      <w:pPr>
        <w:pStyle w:val="Prrafodelista"/>
        <w:numPr>
          <w:ilvl w:val="3"/>
          <w:numId w:val="25"/>
        </w:numPr>
        <w:tabs>
          <w:tab w:val="left" w:pos="841"/>
          <w:tab w:val="left" w:pos="842"/>
        </w:tabs>
        <w:spacing w:line="276" w:lineRule="auto"/>
        <w:ind w:left="284" w:hanging="284"/>
        <w:jc w:val="both"/>
        <w:rPr>
          <w:rFonts w:ascii="Arial" w:hAnsi="Arial" w:cs="Arial"/>
          <w:sz w:val="24"/>
          <w:szCs w:val="24"/>
        </w:rPr>
      </w:pPr>
      <w:r w:rsidRPr="001A5F67">
        <w:rPr>
          <w:rFonts w:ascii="Arial" w:hAnsi="Arial" w:cs="Arial"/>
          <w:sz w:val="24"/>
          <w:szCs w:val="24"/>
        </w:rPr>
        <w:t>Genera conciencia de la salud física y mental entre unos y</w:t>
      </w:r>
      <w:r w:rsidRPr="001A5F67">
        <w:rPr>
          <w:rFonts w:ascii="Arial" w:hAnsi="Arial" w:cs="Arial"/>
          <w:spacing w:val="-6"/>
          <w:sz w:val="24"/>
          <w:szCs w:val="24"/>
        </w:rPr>
        <w:t xml:space="preserve"> </w:t>
      </w:r>
      <w:r w:rsidRPr="001A5F67">
        <w:rPr>
          <w:rFonts w:ascii="Arial" w:hAnsi="Arial" w:cs="Arial"/>
          <w:sz w:val="24"/>
          <w:szCs w:val="24"/>
        </w:rPr>
        <w:t>otros.</w:t>
      </w:r>
    </w:p>
    <w:p w:rsidR="00745418" w:rsidRPr="001A5F67" w:rsidRDefault="00745418"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b/>
        </w:rPr>
        <w:t xml:space="preserve">Objetivo: </w:t>
      </w:r>
      <w:r w:rsidRPr="001A5F67">
        <w:rPr>
          <w:rFonts w:ascii="Arial" w:hAnsi="Arial" w:cs="Arial"/>
        </w:rPr>
        <w:t>Prevenir patologías osteomusculares a partir de la realización frecuente de</w:t>
      </w:r>
      <w:r w:rsidRPr="001A5F67">
        <w:rPr>
          <w:rFonts w:ascii="Arial" w:hAnsi="Arial" w:cs="Arial"/>
          <w:spacing w:val="-37"/>
        </w:rPr>
        <w:t xml:space="preserve"> </w:t>
      </w:r>
      <w:r w:rsidRPr="001A5F67">
        <w:rPr>
          <w:rFonts w:ascii="Arial" w:hAnsi="Arial" w:cs="Arial"/>
        </w:rPr>
        <w:t>pausas activas en la jornada</w:t>
      </w:r>
      <w:r w:rsidRPr="001A5F67">
        <w:rPr>
          <w:rFonts w:ascii="Arial" w:hAnsi="Arial" w:cs="Arial"/>
          <w:spacing w:val="-2"/>
        </w:rPr>
        <w:t xml:space="preserve"> </w:t>
      </w:r>
      <w:r w:rsidRPr="001A5F67">
        <w:rPr>
          <w:rFonts w:ascii="Arial" w:hAnsi="Arial" w:cs="Arial"/>
        </w:rPr>
        <w:t>laboral.</w:t>
      </w:r>
    </w:p>
    <w:p w:rsidR="00C878E4" w:rsidRPr="001A5F67" w:rsidRDefault="00C878E4"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b/>
        </w:rPr>
        <w:t xml:space="preserve">Actividades: </w:t>
      </w:r>
      <w:r w:rsidR="00C7241F" w:rsidRPr="001A5F67">
        <w:rPr>
          <w:rFonts w:ascii="Arial" w:hAnsi="Arial" w:cs="Arial"/>
        </w:rPr>
        <w:t>establecer herramientas para implementar las pausas activas</w:t>
      </w:r>
      <w:r w:rsidRPr="001A5F67">
        <w:rPr>
          <w:rFonts w:ascii="Arial" w:hAnsi="Arial" w:cs="Arial"/>
        </w:rPr>
        <w:t>, concienciar de los beneficios de hacer pausas activas, mediante talleres y mensajes alusivos.</w:t>
      </w:r>
    </w:p>
    <w:p w:rsidR="00E73199" w:rsidRPr="001A5F67" w:rsidRDefault="00E73199" w:rsidP="001A5F67">
      <w:pPr>
        <w:pStyle w:val="Ttulo1"/>
        <w:tabs>
          <w:tab w:val="left" w:pos="663"/>
        </w:tabs>
        <w:spacing w:line="276" w:lineRule="auto"/>
        <w:ind w:left="0"/>
        <w:jc w:val="both"/>
        <w:rPr>
          <w:rFonts w:ascii="Arial" w:hAnsi="Arial" w:cs="Arial"/>
        </w:rPr>
      </w:pPr>
    </w:p>
    <w:p w:rsidR="00745418" w:rsidRPr="001A5F67" w:rsidRDefault="00D54DD5" w:rsidP="001A5F67">
      <w:pPr>
        <w:pStyle w:val="Ttulo3"/>
        <w:spacing w:before="0" w:line="276" w:lineRule="auto"/>
        <w:jc w:val="both"/>
        <w:rPr>
          <w:rFonts w:ascii="Arial" w:hAnsi="Arial" w:cs="Arial"/>
          <w:b/>
          <w:color w:val="auto"/>
        </w:rPr>
      </w:pPr>
      <w:bookmarkStart w:id="20" w:name="_Toc84276395"/>
      <w:r w:rsidRPr="001A5F67">
        <w:rPr>
          <w:rFonts w:ascii="Arial" w:hAnsi="Arial" w:cs="Arial"/>
          <w:b/>
          <w:color w:val="auto"/>
        </w:rPr>
        <w:t>7</w:t>
      </w:r>
      <w:r w:rsidR="00EF2F09" w:rsidRPr="001A5F67">
        <w:rPr>
          <w:rFonts w:ascii="Arial" w:hAnsi="Arial" w:cs="Arial"/>
          <w:b/>
          <w:color w:val="auto"/>
        </w:rPr>
        <w:t xml:space="preserve">.4.2 </w:t>
      </w:r>
      <w:r w:rsidR="004F3877" w:rsidRPr="001A5F67">
        <w:rPr>
          <w:rFonts w:ascii="Arial" w:hAnsi="Arial" w:cs="Arial"/>
          <w:b/>
          <w:color w:val="auto"/>
        </w:rPr>
        <w:t>Planeación organización</w:t>
      </w:r>
      <w:r w:rsidR="004F3877" w:rsidRPr="001A5F67">
        <w:rPr>
          <w:rFonts w:ascii="Arial" w:hAnsi="Arial" w:cs="Arial"/>
          <w:b/>
          <w:color w:val="auto"/>
          <w:spacing w:val="1"/>
        </w:rPr>
        <w:t xml:space="preserve"> </w:t>
      </w:r>
      <w:r w:rsidR="004F3877" w:rsidRPr="001A5F67">
        <w:rPr>
          <w:rFonts w:ascii="Arial" w:hAnsi="Arial" w:cs="Arial"/>
          <w:b/>
          <w:color w:val="auto"/>
        </w:rPr>
        <w:t>tiempo</w:t>
      </w:r>
      <w:bookmarkEnd w:id="20"/>
    </w:p>
    <w:p w:rsidR="00745418" w:rsidRPr="001A5F67" w:rsidRDefault="00745418" w:rsidP="001A5F67">
      <w:pPr>
        <w:pStyle w:val="Textoindependiente"/>
        <w:spacing w:line="276" w:lineRule="auto"/>
        <w:jc w:val="both"/>
        <w:rPr>
          <w:rFonts w:ascii="Arial" w:hAnsi="Arial" w:cs="Arial"/>
          <w:b/>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Para</w:t>
      </w:r>
      <w:r w:rsidRPr="001A5F67">
        <w:rPr>
          <w:rFonts w:ascii="Arial" w:hAnsi="Arial" w:cs="Arial"/>
          <w:spacing w:val="-9"/>
        </w:rPr>
        <w:t xml:space="preserve"> </w:t>
      </w:r>
      <w:r w:rsidRPr="001A5F67">
        <w:rPr>
          <w:rFonts w:ascii="Arial" w:hAnsi="Arial" w:cs="Arial"/>
        </w:rPr>
        <w:t>este</w:t>
      </w:r>
      <w:r w:rsidRPr="001A5F67">
        <w:rPr>
          <w:rFonts w:ascii="Arial" w:hAnsi="Arial" w:cs="Arial"/>
          <w:spacing w:val="-7"/>
        </w:rPr>
        <w:t xml:space="preserve"> </w:t>
      </w:r>
      <w:r w:rsidRPr="001A5F67">
        <w:rPr>
          <w:rFonts w:ascii="Arial" w:hAnsi="Arial" w:cs="Arial"/>
        </w:rPr>
        <w:t>tema</w:t>
      </w:r>
      <w:r w:rsidRPr="001A5F67">
        <w:rPr>
          <w:rFonts w:ascii="Arial" w:hAnsi="Arial" w:cs="Arial"/>
          <w:spacing w:val="-7"/>
        </w:rPr>
        <w:t xml:space="preserve"> </w:t>
      </w:r>
      <w:r w:rsidRPr="001A5F67">
        <w:rPr>
          <w:rFonts w:ascii="Arial" w:hAnsi="Arial" w:cs="Arial"/>
        </w:rPr>
        <w:t>se</w:t>
      </w:r>
      <w:r w:rsidRPr="001A5F67">
        <w:rPr>
          <w:rFonts w:ascii="Arial" w:hAnsi="Arial" w:cs="Arial"/>
          <w:spacing w:val="-8"/>
        </w:rPr>
        <w:t xml:space="preserve"> </w:t>
      </w:r>
      <w:r w:rsidRPr="001A5F67">
        <w:rPr>
          <w:rFonts w:ascii="Arial" w:hAnsi="Arial" w:cs="Arial"/>
        </w:rPr>
        <w:t>abordará</w:t>
      </w:r>
      <w:r w:rsidRPr="001A5F67">
        <w:rPr>
          <w:rFonts w:ascii="Arial" w:hAnsi="Arial" w:cs="Arial"/>
          <w:spacing w:val="-8"/>
        </w:rPr>
        <w:t xml:space="preserve"> </w:t>
      </w:r>
      <w:r w:rsidRPr="001A5F67">
        <w:rPr>
          <w:rFonts w:ascii="Arial" w:hAnsi="Arial" w:cs="Arial"/>
        </w:rPr>
        <w:t>la</w:t>
      </w:r>
      <w:r w:rsidRPr="001A5F67">
        <w:rPr>
          <w:rFonts w:ascii="Arial" w:hAnsi="Arial" w:cs="Arial"/>
          <w:spacing w:val="-4"/>
        </w:rPr>
        <w:t xml:space="preserve"> </w:t>
      </w:r>
      <w:r w:rsidRPr="001A5F67">
        <w:rPr>
          <w:rFonts w:ascii="Arial" w:hAnsi="Arial" w:cs="Arial"/>
        </w:rPr>
        <w:t>gestión</w:t>
      </w:r>
      <w:r w:rsidRPr="001A5F67">
        <w:rPr>
          <w:rFonts w:ascii="Arial" w:hAnsi="Arial" w:cs="Arial"/>
          <w:spacing w:val="-6"/>
        </w:rPr>
        <w:t xml:space="preserve"> </w:t>
      </w:r>
      <w:r w:rsidRPr="001A5F67">
        <w:rPr>
          <w:rFonts w:ascii="Arial" w:hAnsi="Arial" w:cs="Arial"/>
        </w:rPr>
        <w:t>eficaz</w:t>
      </w:r>
      <w:r w:rsidRPr="001A5F67">
        <w:rPr>
          <w:rFonts w:ascii="Arial" w:hAnsi="Arial" w:cs="Arial"/>
          <w:spacing w:val="-6"/>
        </w:rPr>
        <w:t xml:space="preserve"> </w:t>
      </w:r>
      <w:r w:rsidRPr="001A5F67">
        <w:rPr>
          <w:rFonts w:ascii="Arial" w:hAnsi="Arial" w:cs="Arial"/>
        </w:rPr>
        <w:t>del</w:t>
      </w:r>
      <w:r w:rsidRPr="001A5F67">
        <w:rPr>
          <w:rFonts w:ascii="Arial" w:hAnsi="Arial" w:cs="Arial"/>
          <w:spacing w:val="-6"/>
        </w:rPr>
        <w:t xml:space="preserve"> </w:t>
      </w:r>
      <w:r w:rsidRPr="001A5F67">
        <w:rPr>
          <w:rFonts w:ascii="Arial" w:hAnsi="Arial" w:cs="Arial"/>
        </w:rPr>
        <w:t>tiempo</w:t>
      </w:r>
      <w:r w:rsidRPr="001A5F67">
        <w:rPr>
          <w:rFonts w:ascii="Arial" w:hAnsi="Arial" w:cs="Arial"/>
          <w:spacing w:val="-6"/>
        </w:rPr>
        <w:t xml:space="preserve"> </w:t>
      </w:r>
      <w:r w:rsidRPr="001A5F67">
        <w:rPr>
          <w:rFonts w:ascii="Arial" w:hAnsi="Arial" w:cs="Arial"/>
        </w:rPr>
        <w:t>haciendo</w:t>
      </w:r>
      <w:r w:rsidRPr="001A5F67">
        <w:rPr>
          <w:rFonts w:ascii="Arial" w:hAnsi="Arial" w:cs="Arial"/>
          <w:spacing w:val="-7"/>
        </w:rPr>
        <w:t xml:space="preserve"> </w:t>
      </w:r>
      <w:r w:rsidRPr="001A5F67">
        <w:rPr>
          <w:rFonts w:ascii="Arial" w:hAnsi="Arial" w:cs="Arial"/>
        </w:rPr>
        <w:t>referencia</w:t>
      </w:r>
      <w:r w:rsidRPr="001A5F67">
        <w:rPr>
          <w:rFonts w:ascii="Arial" w:hAnsi="Arial" w:cs="Arial"/>
          <w:spacing w:val="-8"/>
        </w:rPr>
        <w:t xml:space="preserve"> </w:t>
      </w:r>
      <w:r w:rsidRPr="001A5F67">
        <w:rPr>
          <w:rFonts w:ascii="Arial" w:hAnsi="Arial" w:cs="Arial"/>
        </w:rPr>
        <w:t>a</w:t>
      </w:r>
      <w:r w:rsidRPr="001A5F67">
        <w:rPr>
          <w:rFonts w:ascii="Arial" w:hAnsi="Arial" w:cs="Arial"/>
          <w:spacing w:val="-7"/>
        </w:rPr>
        <w:t xml:space="preserve"> </w:t>
      </w:r>
      <w:r w:rsidRPr="001A5F67">
        <w:rPr>
          <w:rFonts w:ascii="Arial" w:hAnsi="Arial" w:cs="Arial"/>
        </w:rPr>
        <w:t>la</w:t>
      </w:r>
      <w:r w:rsidRPr="001A5F67">
        <w:rPr>
          <w:rFonts w:ascii="Arial" w:hAnsi="Arial" w:cs="Arial"/>
          <w:spacing w:val="-7"/>
        </w:rPr>
        <w:t xml:space="preserve"> </w:t>
      </w:r>
      <w:r w:rsidRPr="001A5F67">
        <w:rPr>
          <w:rFonts w:ascii="Arial" w:hAnsi="Arial" w:cs="Arial"/>
        </w:rPr>
        <w:t>distribución de tiempo en función de las actividades a realizar y la priorización de las mismas según su prioridad. De tal manera que una planeación eficaz del tiempo permite reducir el estrés, reducir el margen de error, incremento de productividad, evita repetir procesos, mejora el ambiente de trabajo, contribuye al mejoramiento de la salud y evita la sobrecarga</w:t>
      </w:r>
      <w:r w:rsidRPr="001A5F67">
        <w:rPr>
          <w:rFonts w:ascii="Arial" w:hAnsi="Arial" w:cs="Arial"/>
          <w:spacing w:val="-15"/>
        </w:rPr>
        <w:t xml:space="preserve"> </w:t>
      </w:r>
      <w:r w:rsidRPr="001A5F67">
        <w:rPr>
          <w:rFonts w:ascii="Arial" w:hAnsi="Arial" w:cs="Arial"/>
        </w:rPr>
        <w:t>laboral.</w:t>
      </w:r>
    </w:p>
    <w:p w:rsidR="0057532B" w:rsidRPr="001A5F67" w:rsidRDefault="0057532B"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La</w:t>
      </w:r>
      <w:r w:rsidRPr="001A5F67">
        <w:rPr>
          <w:rFonts w:ascii="Arial" w:hAnsi="Arial" w:cs="Arial"/>
          <w:spacing w:val="-15"/>
        </w:rPr>
        <w:t xml:space="preserve"> </w:t>
      </w:r>
      <w:r w:rsidRPr="001A5F67">
        <w:rPr>
          <w:rFonts w:ascii="Arial" w:hAnsi="Arial" w:cs="Arial"/>
        </w:rPr>
        <w:t>planificación</w:t>
      </w:r>
      <w:r w:rsidRPr="001A5F67">
        <w:rPr>
          <w:rFonts w:ascii="Arial" w:hAnsi="Arial" w:cs="Arial"/>
          <w:spacing w:val="-15"/>
        </w:rPr>
        <w:t xml:space="preserve"> </w:t>
      </w:r>
      <w:r w:rsidRPr="001A5F67">
        <w:rPr>
          <w:rFonts w:ascii="Arial" w:hAnsi="Arial" w:cs="Arial"/>
        </w:rPr>
        <w:t>puede</w:t>
      </w:r>
      <w:r w:rsidRPr="001A5F67">
        <w:rPr>
          <w:rFonts w:ascii="Arial" w:hAnsi="Arial" w:cs="Arial"/>
          <w:spacing w:val="-16"/>
        </w:rPr>
        <w:t xml:space="preserve"> </w:t>
      </w:r>
      <w:r w:rsidRPr="001A5F67">
        <w:rPr>
          <w:rFonts w:ascii="Arial" w:hAnsi="Arial" w:cs="Arial"/>
        </w:rPr>
        <w:t>estar</w:t>
      </w:r>
      <w:r w:rsidRPr="001A5F67">
        <w:rPr>
          <w:rFonts w:ascii="Arial" w:hAnsi="Arial" w:cs="Arial"/>
          <w:spacing w:val="-17"/>
        </w:rPr>
        <w:t xml:space="preserve"> </w:t>
      </w:r>
      <w:r w:rsidRPr="001A5F67">
        <w:rPr>
          <w:rFonts w:ascii="Arial" w:hAnsi="Arial" w:cs="Arial"/>
        </w:rPr>
        <w:t>materializada</w:t>
      </w:r>
      <w:r w:rsidRPr="001A5F67">
        <w:rPr>
          <w:rFonts w:ascii="Arial" w:hAnsi="Arial" w:cs="Arial"/>
          <w:spacing w:val="-13"/>
        </w:rPr>
        <w:t xml:space="preserve"> </w:t>
      </w:r>
      <w:r w:rsidRPr="001A5F67">
        <w:rPr>
          <w:rFonts w:ascii="Arial" w:hAnsi="Arial" w:cs="Arial"/>
        </w:rPr>
        <w:t>en</w:t>
      </w:r>
      <w:r w:rsidRPr="001A5F67">
        <w:rPr>
          <w:rFonts w:ascii="Arial" w:hAnsi="Arial" w:cs="Arial"/>
          <w:spacing w:val="-16"/>
        </w:rPr>
        <w:t xml:space="preserve"> </w:t>
      </w:r>
      <w:r w:rsidRPr="001A5F67">
        <w:rPr>
          <w:rFonts w:ascii="Arial" w:hAnsi="Arial" w:cs="Arial"/>
        </w:rPr>
        <w:t>una</w:t>
      </w:r>
      <w:r w:rsidRPr="001A5F67">
        <w:rPr>
          <w:rFonts w:ascii="Arial" w:hAnsi="Arial" w:cs="Arial"/>
          <w:spacing w:val="-16"/>
        </w:rPr>
        <w:t xml:space="preserve"> </w:t>
      </w:r>
      <w:r w:rsidRPr="001A5F67">
        <w:rPr>
          <w:rFonts w:ascii="Arial" w:hAnsi="Arial" w:cs="Arial"/>
        </w:rPr>
        <w:t>libreta</w:t>
      </w:r>
      <w:r w:rsidRPr="001A5F67">
        <w:rPr>
          <w:rFonts w:ascii="Arial" w:hAnsi="Arial" w:cs="Arial"/>
          <w:spacing w:val="-16"/>
        </w:rPr>
        <w:t xml:space="preserve"> </w:t>
      </w:r>
      <w:r w:rsidRPr="001A5F67">
        <w:rPr>
          <w:rFonts w:ascii="Arial" w:hAnsi="Arial" w:cs="Arial"/>
        </w:rPr>
        <w:t>o</w:t>
      </w:r>
      <w:r w:rsidRPr="001A5F67">
        <w:rPr>
          <w:rFonts w:ascii="Arial" w:hAnsi="Arial" w:cs="Arial"/>
          <w:spacing w:val="-13"/>
        </w:rPr>
        <w:t xml:space="preserve"> </w:t>
      </w:r>
      <w:r w:rsidRPr="001A5F67">
        <w:rPr>
          <w:rFonts w:ascii="Arial" w:hAnsi="Arial" w:cs="Arial"/>
        </w:rPr>
        <w:t>en</w:t>
      </w:r>
      <w:r w:rsidRPr="001A5F67">
        <w:rPr>
          <w:rFonts w:ascii="Arial" w:hAnsi="Arial" w:cs="Arial"/>
          <w:spacing w:val="-15"/>
        </w:rPr>
        <w:t xml:space="preserve"> </w:t>
      </w:r>
      <w:r w:rsidRPr="001A5F67">
        <w:rPr>
          <w:rFonts w:ascii="Arial" w:hAnsi="Arial" w:cs="Arial"/>
        </w:rPr>
        <w:t>una</w:t>
      </w:r>
      <w:r w:rsidRPr="001A5F67">
        <w:rPr>
          <w:rFonts w:ascii="Arial" w:hAnsi="Arial" w:cs="Arial"/>
          <w:spacing w:val="-14"/>
        </w:rPr>
        <w:t xml:space="preserve"> </w:t>
      </w:r>
      <w:r w:rsidRPr="001A5F67">
        <w:rPr>
          <w:rFonts w:ascii="Arial" w:hAnsi="Arial" w:cs="Arial"/>
        </w:rPr>
        <w:t>agenda</w:t>
      </w:r>
      <w:r w:rsidRPr="001A5F67">
        <w:rPr>
          <w:rFonts w:ascii="Arial" w:hAnsi="Arial" w:cs="Arial"/>
          <w:spacing w:val="-13"/>
        </w:rPr>
        <w:t xml:space="preserve"> </w:t>
      </w:r>
      <w:r w:rsidRPr="001A5F67">
        <w:rPr>
          <w:rFonts w:ascii="Arial" w:hAnsi="Arial" w:cs="Arial"/>
        </w:rPr>
        <w:t>electrónica</w:t>
      </w:r>
      <w:r w:rsidRPr="001A5F67">
        <w:rPr>
          <w:rFonts w:ascii="Arial" w:hAnsi="Arial" w:cs="Arial"/>
          <w:spacing w:val="-12"/>
        </w:rPr>
        <w:t xml:space="preserve"> </w:t>
      </w:r>
      <w:r w:rsidRPr="001A5F67">
        <w:rPr>
          <w:rFonts w:ascii="Arial" w:hAnsi="Arial" w:cs="Arial"/>
        </w:rPr>
        <w:t>y</w:t>
      </w:r>
      <w:r w:rsidRPr="001A5F67">
        <w:rPr>
          <w:rFonts w:ascii="Arial" w:hAnsi="Arial" w:cs="Arial"/>
          <w:spacing w:val="-20"/>
        </w:rPr>
        <w:t xml:space="preserve"> </w:t>
      </w:r>
      <w:r w:rsidRPr="001A5F67">
        <w:rPr>
          <w:rFonts w:ascii="Arial" w:hAnsi="Arial" w:cs="Arial"/>
        </w:rPr>
        <w:t>definir la prioridad de actividades a realizar, esta prioridad dependerá del tiempo de respuesta esperado</w:t>
      </w:r>
      <w:r w:rsidRPr="001A5F67">
        <w:rPr>
          <w:rFonts w:ascii="Arial" w:hAnsi="Arial" w:cs="Arial"/>
          <w:spacing w:val="15"/>
        </w:rPr>
        <w:t xml:space="preserve"> </w:t>
      </w:r>
      <w:r w:rsidRPr="001A5F67">
        <w:rPr>
          <w:rFonts w:ascii="Arial" w:hAnsi="Arial" w:cs="Arial"/>
        </w:rPr>
        <w:t>y</w:t>
      </w:r>
      <w:r w:rsidRPr="001A5F67">
        <w:rPr>
          <w:rFonts w:ascii="Arial" w:hAnsi="Arial" w:cs="Arial"/>
          <w:spacing w:val="3"/>
        </w:rPr>
        <w:t xml:space="preserve"> </w:t>
      </w:r>
      <w:r w:rsidRPr="001A5F67">
        <w:rPr>
          <w:rFonts w:ascii="Arial" w:hAnsi="Arial" w:cs="Arial"/>
        </w:rPr>
        <w:t>los</w:t>
      </w:r>
      <w:r w:rsidRPr="001A5F67">
        <w:rPr>
          <w:rFonts w:ascii="Arial" w:hAnsi="Arial" w:cs="Arial"/>
          <w:spacing w:val="10"/>
        </w:rPr>
        <w:t xml:space="preserve"> </w:t>
      </w:r>
      <w:r w:rsidRPr="001A5F67">
        <w:rPr>
          <w:rFonts w:ascii="Arial" w:hAnsi="Arial" w:cs="Arial"/>
        </w:rPr>
        <w:t>subprocesos</w:t>
      </w:r>
      <w:r w:rsidRPr="001A5F67">
        <w:rPr>
          <w:rFonts w:ascii="Arial" w:hAnsi="Arial" w:cs="Arial"/>
          <w:spacing w:val="8"/>
        </w:rPr>
        <w:t xml:space="preserve"> </w:t>
      </w:r>
      <w:r w:rsidRPr="001A5F67">
        <w:rPr>
          <w:rFonts w:ascii="Arial" w:hAnsi="Arial" w:cs="Arial"/>
        </w:rPr>
        <w:t>que</w:t>
      </w:r>
      <w:r w:rsidRPr="001A5F67">
        <w:rPr>
          <w:rFonts w:ascii="Arial" w:hAnsi="Arial" w:cs="Arial"/>
          <w:spacing w:val="8"/>
        </w:rPr>
        <w:t xml:space="preserve"> </w:t>
      </w:r>
      <w:r w:rsidRPr="001A5F67">
        <w:rPr>
          <w:rFonts w:ascii="Arial" w:hAnsi="Arial" w:cs="Arial"/>
        </w:rPr>
        <w:t>se</w:t>
      </w:r>
      <w:r w:rsidRPr="001A5F67">
        <w:rPr>
          <w:rFonts w:ascii="Arial" w:hAnsi="Arial" w:cs="Arial"/>
          <w:spacing w:val="9"/>
        </w:rPr>
        <w:t xml:space="preserve"> </w:t>
      </w:r>
      <w:r w:rsidRPr="001A5F67">
        <w:rPr>
          <w:rFonts w:ascii="Arial" w:hAnsi="Arial" w:cs="Arial"/>
        </w:rPr>
        <w:t>desprendan</w:t>
      </w:r>
      <w:r w:rsidRPr="001A5F67">
        <w:rPr>
          <w:rFonts w:ascii="Arial" w:hAnsi="Arial" w:cs="Arial"/>
          <w:spacing w:val="11"/>
        </w:rPr>
        <w:t xml:space="preserve"> </w:t>
      </w:r>
      <w:r w:rsidRPr="001A5F67">
        <w:rPr>
          <w:rFonts w:ascii="Arial" w:hAnsi="Arial" w:cs="Arial"/>
        </w:rPr>
        <w:t>del</w:t>
      </w:r>
      <w:r w:rsidRPr="001A5F67">
        <w:rPr>
          <w:rFonts w:ascii="Arial" w:hAnsi="Arial" w:cs="Arial"/>
          <w:spacing w:val="11"/>
        </w:rPr>
        <w:t xml:space="preserve"> </w:t>
      </w:r>
      <w:r w:rsidRPr="001A5F67">
        <w:rPr>
          <w:rFonts w:ascii="Arial" w:hAnsi="Arial" w:cs="Arial"/>
        </w:rPr>
        <w:t>mismo;</w:t>
      </w:r>
      <w:r w:rsidRPr="001A5F67">
        <w:rPr>
          <w:rFonts w:ascii="Arial" w:hAnsi="Arial" w:cs="Arial"/>
          <w:spacing w:val="10"/>
        </w:rPr>
        <w:t xml:space="preserve"> </w:t>
      </w:r>
      <w:r w:rsidRPr="001A5F67">
        <w:rPr>
          <w:rFonts w:ascii="Arial" w:hAnsi="Arial" w:cs="Arial"/>
        </w:rPr>
        <w:t>de</w:t>
      </w:r>
      <w:r w:rsidRPr="001A5F67">
        <w:rPr>
          <w:rFonts w:ascii="Arial" w:hAnsi="Arial" w:cs="Arial"/>
          <w:spacing w:val="7"/>
        </w:rPr>
        <w:t xml:space="preserve"> </w:t>
      </w:r>
      <w:r w:rsidRPr="001A5F67">
        <w:rPr>
          <w:rFonts w:ascii="Arial" w:hAnsi="Arial" w:cs="Arial"/>
        </w:rPr>
        <w:t>igual</w:t>
      </w:r>
      <w:r w:rsidRPr="001A5F67">
        <w:rPr>
          <w:rFonts w:ascii="Arial" w:hAnsi="Arial" w:cs="Arial"/>
          <w:spacing w:val="9"/>
        </w:rPr>
        <w:t xml:space="preserve"> </w:t>
      </w:r>
      <w:r w:rsidRPr="001A5F67">
        <w:rPr>
          <w:rFonts w:ascii="Arial" w:hAnsi="Arial" w:cs="Arial"/>
        </w:rPr>
        <w:t>manera</w:t>
      </w:r>
      <w:r w:rsidRPr="001A5F67">
        <w:rPr>
          <w:rFonts w:ascii="Arial" w:hAnsi="Arial" w:cs="Arial"/>
          <w:spacing w:val="8"/>
        </w:rPr>
        <w:t xml:space="preserve"> </w:t>
      </w:r>
      <w:r w:rsidRPr="001A5F67">
        <w:rPr>
          <w:rFonts w:ascii="Arial" w:hAnsi="Arial" w:cs="Arial"/>
        </w:rPr>
        <w:t>se</w:t>
      </w:r>
      <w:r w:rsidRPr="001A5F67">
        <w:rPr>
          <w:rFonts w:ascii="Arial" w:hAnsi="Arial" w:cs="Arial"/>
          <w:spacing w:val="8"/>
        </w:rPr>
        <w:t xml:space="preserve"> </w:t>
      </w:r>
      <w:r w:rsidRPr="001A5F67">
        <w:rPr>
          <w:rFonts w:ascii="Arial" w:hAnsi="Arial" w:cs="Arial"/>
        </w:rPr>
        <w:t>debe</w:t>
      </w:r>
      <w:r w:rsidRPr="001A5F67">
        <w:rPr>
          <w:rFonts w:ascii="Arial" w:hAnsi="Arial" w:cs="Arial"/>
          <w:spacing w:val="9"/>
        </w:rPr>
        <w:t xml:space="preserve"> </w:t>
      </w:r>
      <w:r w:rsidRPr="001A5F67">
        <w:rPr>
          <w:rFonts w:ascii="Arial" w:hAnsi="Arial" w:cs="Arial"/>
        </w:rPr>
        <w:t>evaluar</w:t>
      </w:r>
      <w:r w:rsidR="00DA5F82" w:rsidRPr="001A5F67">
        <w:rPr>
          <w:rFonts w:ascii="Arial" w:hAnsi="Arial" w:cs="Arial"/>
        </w:rPr>
        <w:t xml:space="preserve"> </w:t>
      </w:r>
      <w:r w:rsidRPr="001A5F67">
        <w:rPr>
          <w:rFonts w:ascii="Arial" w:hAnsi="Arial" w:cs="Arial"/>
        </w:rPr>
        <w:t>los resultados esperados vs los resultados alcanzados y establecer si el procedimiento es efectivo o no y establecer acciones de mejora oportunas.</w:t>
      </w:r>
    </w:p>
    <w:p w:rsidR="00745418" w:rsidRPr="001A5F67" w:rsidRDefault="00745418" w:rsidP="001A5F67">
      <w:pPr>
        <w:pStyle w:val="Textoindependiente"/>
        <w:spacing w:line="276" w:lineRule="auto"/>
        <w:jc w:val="both"/>
        <w:rPr>
          <w:rFonts w:ascii="Arial" w:hAnsi="Arial" w:cs="Arial"/>
        </w:rPr>
      </w:pPr>
    </w:p>
    <w:p w:rsidR="00745418" w:rsidRDefault="004F3877" w:rsidP="001A5F67">
      <w:pPr>
        <w:pStyle w:val="Textoindependiente"/>
        <w:spacing w:line="276" w:lineRule="auto"/>
        <w:jc w:val="both"/>
        <w:rPr>
          <w:rFonts w:ascii="Arial" w:hAnsi="Arial" w:cs="Arial"/>
        </w:rPr>
      </w:pPr>
      <w:r w:rsidRPr="001A5F67">
        <w:rPr>
          <w:rFonts w:ascii="Arial" w:hAnsi="Arial" w:cs="Arial"/>
          <w:b/>
        </w:rPr>
        <w:t xml:space="preserve">Objetivo: </w:t>
      </w:r>
      <w:r w:rsidRPr="001A5F67">
        <w:rPr>
          <w:rFonts w:ascii="Arial" w:hAnsi="Arial" w:cs="Arial"/>
        </w:rPr>
        <w:t xml:space="preserve">capacitar a los trabajadores de la </w:t>
      </w:r>
      <w:r w:rsidR="000876F6" w:rsidRPr="001A5F67">
        <w:rPr>
          <w:rFonts w:ascii="Arial" w:hAnsi="Arial" w:cs="Arial"/>
        </w:rPr>
        <w:t>IPS MATAVEN SALUD</w:t>
      </w:r>
      <w:r w:rsidRPr="001A5F67">
        <w:rPr>
          <w:rFonts w:ascii="Arial" w:hAnsi="Arial" w:cs="Arial"/>
        </w:rPr>
        <w:t xml:space="preserve"> sobre la planificación y optimización del tiempo como herramienta para reducir la carga laboral.</w:t>
      </w:r>
    </w:p>
    <w:p w:rsidR="001628F1" w:rsidRPr="001A5F67" w:rsidRDefault="001628F1"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b/>
        </w:rPr>
        <w:t xml:space="preserve">Actividades: </w:t>
      </w:r>
      <w:r w:rsidRPr="001A5F67">
        <w:rPr>
          <w:rFonts w:ascii="Arial" w:hAnsi="Arial" w:cs="Arial"/>
        </w:rPr>
        <w:t>charlas educativas sobre organización del tiempo, sobre priorización de actividades.</w:t>
      </w:r>
    </w:p>
    <w:p w:rsidR="00745418" w:rsidRPr="001A5F67" w:rsidRDefault="00745418" w:rsidP="001A5F67">
      <w:pPr>
        <w:pStyle w:val="Textoindependiente"/>
        <w:spacing w:line="276" w:lineRule="auto"/>
        <w:jc w:val="both"/>
        <w:rPr>
          <w:rFonts w:ascii="Arial" w:hAnsi="Arial" w:cs="Arial"/>
        </w:rPr>
      </w:pPr>
    </w:p>
    <w:p w:rsidR="00745418" w:rsidRPr="001A5F67" w:rsidRDefault="00D54DD5" w:rsidP="001A5F67">
      <w:pPr>
        <w:pStyle w:val="Ttulo3"/>
        <w:spacing w:before="0" w:line="276" w:lineRule="auto"/>
        <w:jc w:val="both"/>
        <w:rPr>
          <w:rFonts w:ascii="Arial" w:hAnsi="Arial" w:cs="Arial"/>
          <w:b/>
          <w:color w:val="auto"/>
        </w:rPr>
      </w:pPr>
      <w:bookmarkStart w:id="21" w:name="_Toc84276396"/>
      <w:r w:rsidRPr="001A5F67">
        <w:rPr>
          <w:rFonts w:ascii="Arial" w:hAnsi="Arial" w:cs="Arial"/>
          <w:b/>
          <w:color w:val="auto"/>
        </w:rPr>
        <w:t>7</w:t>
      </w:r>
      <w:r w:rsidR="00DA5F82" w:rsidRPr="001A5F67">
        <w:rPr>
          <w:rFonts w:ascii="Arial" w:hAnsi="Arial" w:cs="Arial"/>
          <w:b/>
          <w:color w:val="auto"/>
        </w:rPr>
        <w:t xml:space="preserve">.4.3 </w:t>
      </w:r>
      <w:r w:rsidR="004F3877" w:rsidRPr="001A5F67">
        <w:rPr>
          <w:rFonts w:ascii="Arial" w:hAnsi="Arial" w:cs="Arial"/>
          <w:b/>
          <w:color w:val="auto"/>
        </w:rPr>
        <w:t>Orden y aseo en el</w:t>
      </w:r>
      <w:r w:rsidR="004F3877" w:rsidRPr="001A5F67">
        <w:rPr>
          <w:rFonts w:ascii="Arial" w:hAnsi="Arial" w:cs="Arial"/>
          <w:b/>
          <w:color w:val="auto"/>
          <w:spacing w:val="-1"/>
        </w:rPr>
        <w:t xml:space="preserve"> </w:t>
      </w:r>
      <w:r w:rsidR="004F3877" w:rsidRPr="001A5F67">
        <w:rPr>
          <w:rFonts w:ascii="Arial" w:hAnsi="Arial" w:cs="Arial"/>
          <w:b/>
          <w:color w:val="auto"/>
        </w:rPr>
        <w:t>trabajo.</w:t>
      </w:r>
      <w:bookmarkEnd w:id="21"/>
    </w:p>
    <w:p w:rsidR="00745418" w:rsidRPr="001A5F67" w:rsidRDefault="00745418" w:rsidP="001A5F67">
      <w:pPr>
        <w:pStyle w:val="Textoindependiente"/>
        <w:spacing w:line="276" w:lineRule="auto"/>
        <w:jc w:val="both"/>
        <w:rPr>
          <w:rFonts w:ascii="Arial" w:hAnsi="Arial" w:cs="Arial"/>
          <w:b/>
        </w:rPr>
      </w:pPr>
    </w:p>
    <w:p w:rsidR="00745418" w:rsidRPr="001A5F67" w:rsidRDefault="00DA5F82" w:rsidP="001A5F67">
      <w:pPr>
        <w:pStyle w:val="Textoindependiente"/>
        <w:spacing w:line="276" w:lineRule="auto"/>
        <w:jc w:val="both"/>
        <w:rPr>
          <w:rFonts w:ascii="Arial" w:hAnsi="Arial" w:cs="Arial"/>
        </w:rPr>
      </w:pPr>
      <w:r w:rsidRPr="001A5F67">
        <w:rPr>
          <w:rFonts w:ascii="Arial" w:hAnsi="Arial" w:cs="Arial"/>
        </w:rPr>
        <w:t>E</w:t>
      </w:r>
      <w:r w:rsidR="004F3877" w:rsidRPr="001A5F67">
        <w:rPr>
          <w:rFonts w:ascii="Arial" w:hAnsi="Arial" w:cs="Arial"/>
        </w:rPr>
        <w:t>s</w:t>
      </w:r>
      <w:r w:rsidR="004F3877" w:rsidRPr="001A5F67">
        <w:rPr>
          <w:rFonts w:ascii="Arial" w:hAnsi="Arial" w:cs="Arial"/>
          <w:spacing w:val="-4"/>
        </w:rPr>
        <w:t xml:space="preserve"> </w:t>
      </w:r>
      <w:r w:rsidR="004F3877" w:rsidRPr="001A5F67">
        <w:rPr>
          <w:rFonts w:ascii="Arial" w:hAnsi="Arial" w:cs="Arial"/>
        </w:rPr>
        <w:t>importante</w:t>
      </w:r>
      <w:r w:rsidR="004F3877" w:rsidRPr="001A5F67">
        <w:rPr>
          <w:rFonts w:ascii="Arial" w:hAnsi="Arial" w:cs="Arial"/>
          <w:spacing w:val="-4"/>
        </w:rPr>
        <w:t xml:space="preserve"> </w:t>
      </w:r>
      <w:r w:rsidR="004F3877" w:rsidRPr="001A5F67">
        <w:rPr>
          <w:rFonts w:ascii="Arial" w:hAnsi="Arial" w:cs="Arial"/>
        </w:rPr>
        <w:t>saber</w:t>
      </w:r>
      <w:r w:rsidR="004F3877" w:rsidRPr="001A5F67">
        <w:rPr>
          <w:rFonts w:ascii="Arial" w:hAnsi="Arial" w:cs="Arial"/>
          <w:spacing w:val="-5"/>
        </w:rPr>
        <w:t xml:space="preserve"> </w:t>
      </w:r>
      <w:r w:rsidR="004F3877" w:rsidRPr="001A5F67">
        <w:rPr>
          <w:rFonts w:ascii="Arial" w:hAnsi="Arial" w:cs="Arial"/>
        </w:rPr>
        <w:t>que</w:t>
      </w:r>
      <w:r w:rsidR="004F3877" w:rsidRPr="001A5F67">
        <w:rPr>
          <w:rFonts w:ascii="Arial" w:hAnsi="Arial" w:cs="Arial"/>
          <w:spacing w:val="-5"/>
        </w:rPr>
        <w:t xml:space="preserve"> </w:t>
      </w:r>
      <w:r w:rsidR="004F3877" w:rsidRPr="001A5F67">
        <w:rPr>
          <w:rFonts w:ascii="Arial" w:hAnsi="Arial" w:cs="Arial"/>
        </w:rPr>
        <w:t>el</w:t>
      </w:r>
      <w:r w:rsidR="004F3877" w:rsidRPr="001A5F67">
        <w:rPr>
          <w:rFonts w:ascii="Arial" w:hAnsi="Arial" w:cs="Arial"/>
          <w:spacing w:val="-3"/>
        </w:rPr>
        <w:t xml:space="preserve"> </w:t>
      </w:r>
      <w:r w:rsidR="004F3877" w:rsidRPr="001A5F67">
        <w:rPr>
          <w:rFonts w:ascii="Arial" w:hAnsi="Arial" w:cs="Arial"/>
        </w:rPr>
        <w:t>orden y</w:t>
      </w:r>
      <w:r w:rsidR="004F3877" w:rsidRPr="001A5F67">
        <w:rPr>
          <w:rFonts w:ascii="Arial" w:hAnsi="Arial" w:cs="Arial"/>
          <w:spacing w:val="-8"/>
        </w:rPr>
        <w:t xml:space="preserve"> </w:t>
      </w:r>
      <w:r w:rsidR="004F3877" w:rsidRPr="001A5F67">
        <w:rPr>
          <w:rFonts w:ascii="Arial" w:hAnsi="Arial" w:cs="Arial"/>
        </w:rPr>
        <w:t>aseo</w:t>
      </w:r>
      <w:r w:rsidR="004F3877" w:rsidRPr="001A5F67">
        <w:rPr>
          <w:rFonts w:ascii="Arial" w:hAnsi="Arial" w:cs="Arial"/>
          <w:spacing w:val="-4"/>
        </w:rPr>
        <w:t xml:space="preserve"> </w:t>
      </w:r>
      <w:r w:rsidR="004F3877" w:rsidRPr="001A5F67">
        <w:rPr>
          <w:rFonts w:ascii="Arial" w:hAnsi="Arial" w:cs="Arial"/>
        </w:rPr>
        <w:t>es</w:t>
      </w:r>
      <w:r w:rsidR="004F3877" w:rsidRPr="001A5F67">
        <w:rPr>
          <w:rFonts w:ascii="Arial" w:hAnsi="Arial" w:cs="Arial"/>
          <w:spacing w:val="-4"/>
        </w:rPr>
        <w:t xml:space="preserve"> </w:t>
      </w:r>
      <w:r w:rsidR="004F3877" w:rsidRPr="001A5F67">
        <w:rPr>
          <w:rFonts w:ascii="Arial" w:hAnsi="Arial" w:cs="Arial"/>
        </w:rPr>
        <w:t>fundamental</w:t>
      </w:r>
      <w:r w:rsidR="004F3877" w:rsidRPr="001A5F67">
        <w:rPr>
          <w:rFonts w:ascii="Arial" w:hAnsi="Arial" w:cs="Arial"/>
          <w:spacing w:val="-3"/>
        </w:rPr>
        <w:t xml:space="preserve"> </w:t>
      </w:r>
      <w:r w:rsidR="004F3877" w:rsidRPr="001A5F67">
        <w:rPr>
          <w:rFonts w:ascii="Arial" w:hAnsi="Arial" w:cs="Arial"/>
        </w:rPr>
        <w:t>en</w:t>
      </w:r>
      <w:r w:rsidR="004F3877" w:rsidRPr="001A5F67">
        <w:rPr>
          <w:rFonts w:ascii="Arial" w:hAnsi="Arial" w:cs="Arial"/>
          <w:spacing w:val="-4"/>
        </w:rPr>
        <w:t xml:space="preserve"> </w:t>
      </w:r>
      <w:r w:rsidR="004F3877" w:rsidRPr="001A5F67">
        <w:rPr>
          <w:rFonts w:ascii="Arial" w:hAnsi="Arial" w:cs="Arial"/>
        </w:rPr>
        <w:t>la</w:t>
      </w:r>
      <w:r w:rsidR="004F3877" w:rsidRPr="001A5F67">
        <w:rPr>
          <w:rFonts w:ascii="Arial" w:hAnsi="Arial" w:cs="Arial"/>
          <w:spacing w:val="-4"/>
        </w:rPr>
        <w:t xml:space="preserve"> </w:t>
      </w:r>
      <w:r w:rsidR="004F3877" w:rsidRPr="001A5F67">
        <w:rPr>
          <w:rFonts w:ascii="Arial" w:hAnsi="Arial" w:cs="Arial"/>
        </w:rPr>
        <w:t>seguridad,</w:t>
      </w:r>
      <w:r w:rsidR="004F3877" w:rsidRPr="001A5F67">
        <w:rPr>
          <w:rFonts w:ascii="Arial" w:hAnsi="Arial" w:cs="Arial"/>
          <w:spacing w:val="-2"/>
        </w:rPr>
        <w:t xml:space="preserve"> </w:t>
      </w:r>
      <w:r w:rsidR="004F3877" w:rsidRPr="001A5F67">
        <w:rPr>
          <w:rFonts w:ascii="Arial" w:hAnsi="Arial" w:cs="Arial"/>
        </w:rPr>
        <w:t>pues</w:t>
      </w:r>
      <w:r w:rsidR="004F3877" w:rsidRPr="001A5F67">
        <w:rPr>
          <w:rFonts w:ascii="Arial" w:hAnsi="Arial" w:cs="Arial"/>
          <w:spacing w:val="-4"/>
        </w:rPr>
        <w:t xml:space="preserve"> </w:t>
      </w:r>
      <w:r w:rsidR="004F3877" w:rsidRPr="001A5F67">
        <w:rPr>
          <w:rFonts w:ascii="Arial" w:hAnsi="Arial" w:cs="Arial"/>
        </w:rPr>
        <w:t>si</w:t>
      </w:r>
      <w:r w:rsidR="004F3877" w:rsidRPr="001A5F67">
        <w:rPr>
          <w:rFonts w:ascii="Arial" w:hAnsi="Arial" w:cs="Arial"/>
          <w:spacing w:val="-4"/>
        </w:rPr>
        <w:t xml:space="preserve"> </w:t>
      </w:r>
      <w:r w:rsidR="004F3877" w:rsidRPr="001A5F67">
        <w:rPr>
          <w:rFonts w:ascii="Arial" w:hAnsi="Arial" w:cs="Arial"/>
        </w:rPr>
        <w:t>existe</w:t>
      </w:r>
      <w:r w:rsidR="004F3877" w:rsidRPr="001A5F67">
        <w:rPr>
          <w:rFonts w:ascii="Arial" w:hAnsi="Arial" w:cs="Arial"/>
          <w:spacing w:val="-3"/>
        </w:rPr>
        <w:t xml:space="preserve"> </w:t>
      </w:r>
      <w:r w:rsidR="004F3877" w:rsidRPr="001A5F67">
        <w:rPr>
          <w:rFonts w:ascii="Arial" w:hAnsi="Arial" w:cs="Arial"/>
        </w:rPr>
        <w:t>su ausencia puede contribuir a muchos accidentes como: caídas, lesiones, fracturas y puede causar</w:t>
      </w:r>
      <w:r w:rsidR="004F3877" w:rsidRPr="001A5F67">
        <w:rPr>
          <w:rFonts w:ascii="Arial" w:hAnsi="Arial" w:cs="Arial"/>
          <w:spacing w:val="-6"/>
        </w:rPr>
        <w:t xml:space="preserve"> </w:t>
      </w:r>
      <w:r w:rsidR="004F3877" w:rsidRPr="001A5F67">
        <w:rPr>
          <w:rFonts w:ascii="Arial" w:hAnsi="Arial" w:cs="Arial"/>
        </w:rPr>
        <w:t>o</w:t>
      </w:r>
      <w:r w:rsidR="004F3877" w:rsidRPr="001A5F67">
        <w:rPr>
          <w:rFonts w:ascii="Arial" w:hAnsi="Arial" w:cs="Arial"/>
          <w:spacing w:val="-6"/>
        </w:rPr>
        <w:t xml:space="preserve"> </w:t>
      </w:r>
      <w:r w:rsidR="004F3877" w:rsidRPr="001A5F67">
        <w:rPr>
          <w:rFonts w:ascii="Arial" w:hAnsi="Arial" w:cs="Arial"/>
        </w:rPr>
        <w:t>provocar</w:t>
      </w:r>
      <w:r w:rsidR="004F3877" w:rsidRPr="001A5F67">
        <w:rPr>
          <w:rFonts w:ascii="Arial" w:hAnsi="Arial" w:cs="Arial"/>
          <w:spacing w:val="-5"/>
        </w:rPr>
        <w:t xml:space="preserve"> </w:t>
      </w:r>
      <w:r w:rsidR="004F3877" w:rsidRPr="001A5F67">
        <w:rPr>
          <w:rFonts w:ascii="Arial" w:hAnsi="Arial" w:cs="Arial"/>
        </w:rPr>
        <w:t>fuego.</w:t>
      </w:r>
      <w:r w:rsidR="004F3877" w:rsidRPr="001A5F67">
        <w:rPr>
          <w:rFonts w:ascii="Arial" w:hAnsi="Arial" w:cs="Arial"/>
          <w:spacing w:val="-4"/>
        </w:rPr>
        <w:t xml:space="preserve"> </w:t>
      </w:r>
      <w:r w:rsidR="004F3877" w:rsidRPr="001A5F67">
        <w:rPr>
          <w:rFonts w:ascii="Arial" w:hAnsi="Arial" w:cs="Arial"/>
        </w:rPr>
        <w:t>Se</w:t>
      </w:r>
      <w:r w:rsidR="004F3877" w:rsidRPr="001A5F67">
        <w:rPr>
          <w:rFonts w:ascii="Arial" w:hAnsi="Arial" w:cs="Arial"/>
          <w:spacing w:val="-7"/>
        </w:rPr>
        <w:t xml:space="preserve"> </w:t>
      </w:r>
      <w:r w:rsidR="004F3877" w:rsidRPr="001A5F67">
        <w:rPr>
          <w:rFonts w:ascii="Arial" w:hAnsi="Arial" w:cs="Arial"/>
        </w:rPr>
        <w:t>deben</w:t>
      </w:r>
      <w:r w:rsidR="004F3877" w:rsidRPr="001A5F67">
        <w:rPr>
          <w:rFonts w:ascii="Arial" w:hAnsi="Arial" w:cs="Arial"/>
          <w:spacing w:val="-6"/>
        </w:rPr>
        <w:t xml:space="preserve"> </w:t>
      </w:r>
      <w:r w:rsidR="004F3877" w:rsidRPr="001A5F67">
        <w:rPr>
          <w:rFonts w:ascii="Arial" w:hAnsi="Arial" w:cs="Arial"/>
        </w:rPr>
        <w:t>mantener</w:t>
      </w:r>
      <w:r w:rsidR="004F3877" w:rsidRPr="001A5F67">
        <w:rPr>
          <w:rFonts w:ascii="Arial" w:hAnsi="Arial" w:cs="Arial"/>
          <w:spacing w:val="-5"/>
        </w:rPr>
        <w:t xml:space="preserve"> </w:t>
      </w:r>
      <w:r w:rsidR="004F3877" w:rsidRPr="001A5F67">
        <w:rPr>
          <w:rFonts w:ascii="Arial" w:hAnsi="Arial" w:cs="Arial"/>
        </w:rPr>
        <w:t>pisos,</w:t>
      </w:r>
      <w:r w:rsidR="004F3877" w:rsidRPr="001A5F67">
        <w:rPr>
          <w:rFonts w:ascii="Arial" w:hAnsi="Arial" w:cs="Arial"/>
          <w:spacing w:val="-6"/>
        </w:rPr>
        <w:t xml:space="preserve"> </w:t>
      </w:r>
      <w:r w:rsidR="004F3877" w:rsidRPr="001A5F67">
        <w:rPr>
          <w:rFonts w:ascii="Arial" w:hAnsi="Arial" w:cs="Arial"/>
        </w:rPr>
        <w:t>pasillos</w:t>
      </w:r>
      <w:r w:rsidR="004F3877" w:rsidRPr="001A5F67">
        <w:rPr>
          <w:rFonts w:ascii="Arial" w:hAnsi="Arial" w:cs="Arial"/>
          <w:spacing w:val="-3"/>
        </w:rPr>
        <w:t xml:space="preserve"> </w:t>
      </w:r>
      <w:r w:rsidR="004F3877" w:rsidRPr="001A5F67">
        <w:rPr>
          <w:rFonts w:ascii="Arial" w:hAnsi="Arial" w:cs="Arial"/>
        </w:rPr>
        <w:t>y</w:t>
      </w:r>
      <w:r w:rsidR="004F3877" w:rsidRPr="001A5F67">
        <w:rPr>
          <w:rFonts w:ascii="Arial" w:hAnsi="Arial" w:cs="Arial"/>
          <w:spacing w:val="-9"/>
        </w:rPr>
        <w:t xml:space="preserve"> </w:t>
      </w:r>
      <w:r w:rsidR="004F3877" w:rsidRPr="001A5F67">
        <w:rPr>
          <w:rFonts w:ascii="Arial" w:hAnsi="Arial" w:cs="Arial"/>
        </w:rPr>
        <w:t>escaleras</w:t>
      </w:r>
      <w:r w:rsidR="004F3877" w:rsidRPr="001A5F67">
        <w:rPr>
          <w:rFonts w:ascii="Arial" w:hAnsi="Arial" w:cs="Arial"/>
          <w:spacing w:val="-4"/>
        </w:rPr>
        <w:t xml:space="preserve"> </w:t>
      </w:r>
      <w:r w:rsidR="004F3877" w:rsidRPr="001A5F67">
        <w:rPr>
          <w:rFonts w:ascii="Arial" w:hAnsi="Arial" w:cs="Arial"/>
        </w:rPr>
        <w:t>en</w:t>
      </w:r>
      <w:r w:rsidR="004F3877" w:rsidRPr="001A5F67">
        <w:rPr>
          <w:rFonts w:ascii="Arial" w:hAnsi="Arial" w:cs="Arial"/>
          <w:spacing w:val="-6"/>
        </w:rPr>
        <w:t xml:space="preserve"> </w:t>
      </w:r>
      <w:r w:rsidR="004F3877" w:rsidRPr="001A5F67">
        <w:rPr>
          <w:rFonts w:ascii="Arial" w:hAnsi="Arial" w:cs="Arial"/>
        </w:rPr>
        <w:t>buen</w:t>
      </w:r>
      <w:r w:rsidR="004F3877" w:rsidRPr="001A5F67">
        <w:rPr>
          <w:rFonts w:ascii="Arial" w:hAnsi="Arial" w:cs="Arial"/>
          <w:spacing w:val="-6"/>
        </w:rPr>
        <w:t xml:space="preserve"> </w:t>
      </w:r>
      <w:r w:rsidR="004F3877" w:rsidRPr="001A5F67">
        <w:rPr>
          <w:rFonts w:ascii="Arial" w:hAnsi="Arial" w:cs="Arial"/>
        </w:rPr>
        <w:t>estado,</w:t>
      </w:r>
      <w:r w:rsidR="004F3877" w:rsidRPr="001A5F67">
        <w:rPr>
          <w:rFonts w:ascii="Arial" w:hAnsi="Arial" w:cs="Arial"/>
          <w:spacing w:val="-7"/>
        </w:rPr>
        <w:t xml:space="preserve"> </w:t>
      </w:r>
      <w:r w:rsidR="004F3877" w:rsidRPr="001A5F67">
        <w:rPr>
          <w:rFonts w:ascii="Arial" w:hAnsi="Arial" w:cs="Arial"/>
        </w:rPr>
        <w:lastRenderedPageBreak/>
        <w:t>secos y libres de obstáculos, cables recogidos, tapetes bien estirados y en buen estado, debe estar cada cosa en su</w:t>
      </w:r>
      <w:r w:rsidR="004F3877" w:rsidRPr="001A5F67">
        <w:rPr>
          <w:rFonts w:ascii="Arial" w:hAnsi="Arial" w:cs="Arial"/>
          <w:spacing w:val="-1"/>
        </w:rPr>
        <w:t xml:space="preserve"> </w:t>
      </w:r>
      <w:r w:rsidR="004F3877" w:rsidRPr="001A5F67">
        <w:rPr>
          <w:rFonts w:ascii="Arial" w:hAnsi="Arial" w:cs="Arial"/>
        </w:rPr>
        <w:t>lugar.</w:t>
      </w:r>
    </w:p>
    <w:p w:rsidR="006044A6" w:rsidRPr="001A5F67" w:rsidRDefault="006044A6"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 xml:space="preserve">A través del tiempo las empresas se han preocupado por crear este tipo de programas ya que no solo facilita la labor del </w:t>
      </w:r>
      <w:r w:rsidR="00ED4FA1" w:rsidRPr="001A5F67">
        <w:rPr>
          <w:rFonts w:ascii="Arial" w:hAnsi="Arial" w:cs="Arial"/>
        </w:rPr>
        <w:t>trabajador</w:t>
      </w:r>
      <w:r w:rsidRPr="001A5F67">
        <w:rPr>
          <w:rFonts w:ascii="Arial" w:hAnsi="Arial" w:cs="Arial"/>
        </w:rPr>
        <w:t xml:space="preserve"> sino que también se evitan accidentes y enfermedades propias del oficio. El propósito de esta actividad se encamina hacia:</w:t>
      </w:r>
    </w:p>
    <w:p w:rsidR="00745418" w:rsidRPr="001A5F67" w:rsidRDefault="004F3877" w:rsidP="001A5F67">
      <w:pPr>
        <w:pStyle w:val="Prrafodelista"/>
        <w:numPr>
          <w:ilvl w:val="3"/>
          <w:numId w:val="26"/>
        </w:numPr>
        <w:tabs>
          <w:tab w:val="left" w:pos="842"/>
        </w:tabs>
        <w:spacing w:line="276" w:lineRule="auto"/>
        <w:ind w:left="284" w:hanging="284"/>
        <w:jc w:val="both"/>
        <w:rPr>
          <w:rFonts w:ascii="Arial" w:hAnsi="Arial" w:cs="Arial"/>
          <w:sz w:val="24"/>
          <w:szCs w:val="24"/>
        </w:rPr>
      </w:pPr>
      <w:r w:rsidRPr="001A5F67">
        <w:rPr>
          <w:rFonts w:ascii="Arial" w:hAnsi="Arial" w:cs="Arial"/>
          <w:sz w:val="24"/>
          <w:szCs w:val="24"/>
        </w:rPr>
        <w:t>Disminución de</w:t>
      </w:r>
      <w:r w:rsidRPr="001A5F67">
        <w:rPr>
          <w:rFonts w:ascii="Arial" w:hAnsi="Arial" w:cs="Arial"/>
          <w:spacing w:val="-2"/>
          <w:sz w:val="24"/>
          <w:szCs w:val="24"/>
        </w:rPr>
        <w:t xml:space="preserve"> </w:t>
      </w:r>
      <w:r w:rsidRPr="001A5F67">
        <w:rPr>
          <w:rFonts w:ascii="Arial" w:hAnsi="Arial" w:cs="Arial"/>
          <w:sz w:val="24"/>
          <w:szCs w:val="24"/>
        </w:rPr>
        <w:t>accidentalidad.</w:t>
      </w:r>
    </w:p>
    <w:p w:rsidR="00745418" w:rsidRPr="001A5F67" w:rsidRDefault="004F3877" w:rsidP="001A5F67">
      <w:pPr>
        <w:pStyle w:val="Prrafodelista"/>
        <w:numPr>
          <w:ilvl w:val="3"/>
          <w:numId w:val="26"/>
        </w:numPr>
        <w:tabs>
          <w:tab w:val="left" w:pos="842"/>
        </w:tabs>
        <w:spacing w:line="276" w:lineRule="auto"/>
        <w:ind w:left="284" w:hanging="284"/>
        <w:jc w:val="both"/>
        <w:rPr>
          <w:rFonts w:ascii="Arial" w:hAnsi="Arial" w:cs="Arial"/>
          <w:sz w:val="24"/>
          <w:szCs w:val="24"/>
        </w:rPr>
      </w:pPr>
      <w:r w:rsidRPr="001A5F67">
        <w:rPr>
          <w:rFonts w:ascii="Arial" w:hAnsi="Arial" w:cs="Arial"/>
          <w:sz w:val="24"/>
          <w:szCs w:val="24"/>
        </w:rPr>
        <w:t>Mejora las condiciones de</w:t>
      </w:r>
      <w:r w:rsidRPr="001A5F67">
        <w:rPr>
          <w:rFonts w:ascii="Arial" w:hAnsi="Arial" w:cs="Arial"/>
          <w:spacing w:val="-4"/>
          <w:sz w:val="24"/>
          <w:szCs w:val="24"/>
        </w:rPr>
        <w:t xml:space="preserve"> </w:t>
      </w:r>
      <w:r w:rsidRPr="001A5F67">
        <w:rPr>
          <w:rFonts w:ascii="Arial" w:hAnsi="Arial" w:cs="Arial"/>
          <w:sz w:val="24"/>
          <w:szCs w:val="24"/>
        </w:rPr>
        <w:t>trabajo.</w:t>
      </w:r>
    </w:p>
    <w:p w:rsidR="00745418" w:rsidRPr="001A5F67" w:rsidRDefault="004F3877" w:rsidP="001A5F67">
      <w:pPr>
        <w:pStyle w:val="Prrafodelista"/>
        <w:numPr>
          <w:ilvl w:val="3"/>
          <w:numId w:val="26"/>
        </w:numPr>
        <w:tabs>
          <w:tab w:val="left" w:pos="842"/>
        </w:tabs>
        <w:spacing w:line="276" w:lineRule="auto"/>
        <w:ind w:left="284" w:hanging="284"/>
        <w:jc w:val="both"/>
        <w:rPr>
          <w:rFonts w:ascii="Arial" w:hAnsi="Arial" w:cs="Arial"/>
          <w:sz w:val="24"/>
          <w:szCs w:val="24"/>
        </w:rPr>
      </w:pPr>
      <w:r w:rsidRPr="001A5F67">
        <w:rPr>
          <w:rFonts w:ascii="Arial" w:hAnsi="Arial" w:cs="Arial"/>
          <w:sz w:val="24"/>
          <w:szCs w:val="24"/>
        </w:rPr>
        <w:t>Aumenta rendimiento en el</w:t>
      </w:r>
      <w:r w:rsidRPr="001A5F67">
        <w:rPr>
          <w:rFonts w:ascii="Arial" w:hAnsi="Arial" w:cs="Arial"/>
          <w:spacing w:val="1"/>
          <w:sz w:val="24"/>
          <w:szCs w:val="24"/>
        </w:rPr>
        <w:t xml:space="preserve"> </w:t>
      </w:r>
      <w:r w:rsidRPr="001A5F67">
        <w:rPr>
          <w:rFonts w:ascii="Arial" w:hAnsi="Arial" w:cs="Arial"/>
          <w:sz w:val="24"/>
          <w:szCs w:val="24"/>
        </w:rPr>
        <w:t>trabajo</w:t>
      </w:r>
    </w:p>
    <w:p w:rsidR="00DA5F82" w:rsidRPr="001A5F67" w:rsidRDefault="004F3877" w:rsidP="001A5F67">
      <w:pPr>
        <w:pStyle w:val="Prrafodelista"/>
        <w:numPr>
          <w:ilvl w:val="3"/>
          <w:numId w:val="26"/>
        </w:numPr>
        <w:tabs>
          <w:tab w:val="left" w:pos="842"/>
          <w:tab w:val="left" w:pos="842"/>
        </w:tabs>
        <w:spacing w:line="276" w:lineRule="auto"/>
        <w:ind w:left="284" w:hanging="284"/>
        <w:jc w:val="both"/>
        <w:rPr>
          <w:rFonts w:ascii="Arial" w:hAnsi="Arial" w:cs="Arial"/>
          <w:sz w:val="24"/>
          <w:szCs w:val="24"/>
        </w:rPr>
      </w:pPr>
      <w:r w:rsidRPr="001A5F67">
        <w:rPr>
          <w:rFonts w:ascii="Arial" w:hAnsi="Arial" w:cs="Arial"/>
          <w:sz w:val="24"/>
          <w:szCs w:val="24"/>
        </w:rPr>
        <w:t>Facilidad de hacer</w:t>
      </w:r>
      <w:r w:rsidRPr="001A5F67">
        <w:rPr>
          <w:rFonts w:ascii="Arial" w:hAnsi="Arial" w:cs="Arial"/>
          <w:spacing w:val="-2"/>
          <w:sz w:val="24"/>
          <w:szCs w:val="24"/>
        </w:rPr>
        <w:t xml:space="preserve"> </w:t>
      </w:r>
      <w:r w:rsidRPr="001A5F67">
        <w:rPr>
          <w:rFonts w:ascii="Arial" w:hAnsi="Arial" w:cs="Arial"/>
          <w:sz w:val="24"/>
          <w:szCs w:val="24"/>
        </w:rPr>
        <w:t>inventarios.</w:t>
      </w:r>
    </w:p>
    <w:p w:rsidR="00745418" w:rsidRPr="001A5F67" w:rsidRDefault="004F3877" w:rsidP="001A5F67">
      <w:pPr>
        <w:pStyle w:val="Prrafodelista"/>
        <w:numPr>
          <w:ilvl w:val="3"/>
          <w:numId w:val="26"/>
        </w:numPr>
        <w:tabs>
          <w:tab w:val="left" w:pos="842"/>
          <w:tab w:val="left" w:pos="842"/>
        </w:tabs>
        <w:spacing w:line="276" w:lineRule="auto"/>
        <w:ind w:left="284" w:hanging="284"/>
        <w:jc w:val="both"/>
        <w:rPr>
          <w:rFonts w:ascii="Arial" w:hAnsi="Arial" w:cs="Arial"/>
          <w:sz w:val="24"/>
          <w:szCs w:val="24"/>
        </w:rPr>
      </w:pPr>
      <w:r w:rsidRPr="001A5F67">
        <w:rPr>
          <w:rFonts w:ascii="Arial" w:hAnsi="Arial" w:cs="Arial"/>
          <w:sz w:val="24"/>
          <w:szCs w:val="24"/>
        </w:rPr>
        <w:t>Disminución de estrés por</w:t>
      </w:r>
      <w:r w:rsidRPr="001A5F67">
        <w:rPr>
          <w:rFonts w:ascii="Arial" w:hAnsi="Arial" w:cs="Arial"/>
          <w:spacing w:val="-2"/>
          <w:sz w:val="24"/>
          <w:szCs w:val="24"/>
        </w:rPr>
        <w:t xml:space="preserve"> </w:t>
      </w:r>
      <w:r w:rsidRPr="001A5F67">
        <w:rPr>
          <w:rFonts w:ascii="Arial" w:hAnsi="Arial" w:cs="Arial"/>
          <w:sz w:val="24"/>
          <w:szCs w:val="24"/>
        </w:rPr>
        <w:t>acumulación.</w:t>
      </w:r>
    </w:p>
    <w:p w:rsidR="00745418" w:rsidRPr="001A5F67" w:rsidRDefault="00745418" w:rsidP="001A5F67">
      <w:pPr>
        <w:pStyle w:val="Textoindependiente"/>
        <w:spacing w:line="276" w:lineRule="auto"/>
        <w:jc w:val="both"/>
        <w:rPr>
          <w:rFonts w:ascii="Arial" w:hAnsi="Arial" w:cs="Arial"/>
        </w:rPr>
      </w:pPr>
    </w:p>
    <w:p w:rsidR="00745418" w:rsidRPr="001A5F67" w:rsidRDefault="004F3877" w:rsidP="001A5F67">
      <w:pPr>
        <w:spacing w:line="276" w:lineRule="auto"/>
        <w:jc w:val="both"/>
        <w:rPr>
          <w:rFonts w:ascii="Arial" w:hAnsi="Arial" w:cs="Arial"/>
          <w:b/>
          <w:sz w:val="24"/>
          <w:szCs w:val="24"/>
        </w:rPr>
      </w:pPr>
      <w:r w:rsidRPr="001A5F67">
        <w:rPr>
          <w:rFonts w:ascii="Arial" w:hAnsi="Arial" w:cs="Arial"/>
          <w:b/>
          <w:sz w:val="24"/>
          <w:szCs w:val="24"/>
        </w:rPr>
        <w:t>Objetivos</w:t>
      </w:r>
    </w:p>
    <w:p w:rsidR="00745418" w:rsidRPr="001A5F67" w:rsidRDefault="00745418" w:rsidP="001A5F67">
      <w:pPr>
        <w:pStyle w:val="Textoindependiente"/>
        <w:spacing w:line="276" w:lineRule="auto"/>
        <w:jc w:val="both"/>
        <w:rPr>
          <w:rFonts w:ascii="Arial" w:hAnsi="Arial" w:cs="Arial"/>
          <w:b/>
        </w:rPr>
      </w:pPr>
    </w:p>
    <w:p w:rsidR="00745418" w:rsidRPr="001A5F67" w:rsidRDefault="004F3877" w:rsidP="001A5F67">
      <w:pPr>
        <w:pStyle w:val="Prrafodelista"/>
        <w:numPr>
          <w:ilvl w:val="3"/>
          <w:numId w:val="27"/>
        </w:numPr>
        <w:tabs>
          <w:tab w:val="left" w:pos="426"/>
        </w:tabs>
        <w:spacing w:line="276" w:lineRule="auto"/>
        <w:ind w:left="284" w:hanging="284"/>
        <w:jc w:val="both"/>
        <w:rPr>
          <w:rFonts w:ascii="Arial" w:hAnsi="Arial" w:cs="Arial"/>
          <w:sz w:val="24"/>
          <w:szCs w:val="24"/>
        </w:rPr>
      </w:pPr>
      <w:r w:rsidRPr="001A5F67">
        <w:rPr>
          <w:rFonts w:ascii="Arial" w:hAnsi="Arial" w:cs="Arial"/>
          <w:sz w:val="24"/>
          <w:szCs w:val="24"/>
        </w:rPr>
        <w:t>Contribuir al orden y aseo de cada área de trabajo con la concientización de los beneficios para la dinámica del</w:t>
      </w:r>
      <w:r w:rsidRPr="001A5F67">
        <w:rPr>
          <w:rFonts w:ascii="Arial" w:hAnsi="Arial" w:cs="Arial"/>
          <w:spacing w:val="-2"/>
          <w:sz w:val="24"/>
          <w:szCs w:val="24"/>
        </w:rPr>
        <w:t xml:space="preserve"> </w:t>
      </w:r>
      <w:r w:rsidRPr="001A5F67">
        <w:rPr>
          <w:rFonts w:ascii="Arial" w:hAnsi="Arial" w:cs="Arial"/>
          <w:sz w:val="24"/>
          <w:szCs w:val="24"/>
        </w:rPr>
        <w:t>grupo.</w:t>
      </w:r>
    </w:p>
    <w:p w:rsidR="00745418" w:rsidRPr="001A5F67" w:rsidRDefault="004F3877" w:rsidP="001A5F67">
      <w:pPr>
        <w:pStyle w:val="Prrafodelista"/>
        <w:numPr>
          <w:ilvl w:val="3"/>
          <w:numId w:val="27"/>
        </w:numPr>
        <w:tabs>
          <w:tab w:val="left" w:pos="426"/>
        </w:tabs>
        <w:spacing w:line="276" w:lineRule="auto"/>
        <w:ind w:left="284" w:hanging="284"/>
        <w:jc w:val="both"/>
        <w:rPr>
          <w:rFonts w:ascii="Arial" w:hAnsi="Arial" w:cs="Arial"/>
          <w:sz w:val="24"/>
          <w:szCs w:val="24"/>
        </w:rPr>
      </w:pPr>
      <w:r w:rsidRPr="001A5F67">
        <w:rPr>
          <w:rFonts w:ascii="Arial" w:hAnsi="Arial" w:cs="Arial"/>
          <w:sz w:val="24"/>
          <w:szCs w:val="24"/>
        </w:rPr>
        <w:t xml:space="preserve">Orientar sobre la manera correcta de organizar las herramientas </w:t>
      </w:r>
      <w:r w:rsidRPr="001A5F67">
        <w:rPr>
          <w:rFonts w:ascii="Arial" w:hAnsi="Arial" w:cs="Arial"/>
          <w:spacing w:val="-3"/>
          <w:sz w:val="24"/>
          <w:szCs w:val="24"/>
        </w:rPr>
        <w:t xml:space="preserve">y/o </w:t>
      </w:r>
      <w:r w:rsidRPr="001A5F67">
        <w:rPr>
          <w:rFonts w:ascii="Arial" w:hAnsi="Arial" w:cs="Arial"/>
          <w:sz w:val="24"/>
          <w:szCs w:val="24"/>
        </w:rPr>
        <w:t>elementos de trabajo de tal manera que permita facilitar las labores diarias.</w:t>
      </w:r>
    </w:p>
    <w:p w:rsidR="00ED4FA1" w:rsidRPr="001A5F67" w:rsidRDefault="00ED4FA1" w:rsidP="001A5F67">
      <w:pPr>
        <w:pStyle w:val="Prrafodelista"/>
        <w:tabs>
          <w:tab w:val="left" w:pos="426"/>
        </w:tabs>
        <w:spacing w:line="276" w:lineRule="auto"/>
        <w:ind w:left="0" w:firstLine="0"/>
        <w:jc w:val="both"/>
        <w:rPr>
          <w:rFonts w:ascii="Arial" w:hAnsi="Arial" w:cs="Arial"/>
          <w:sz w:val="24"/>
          <w:szCs w:val="24"/>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b/>
        </w:rPr>
        <w:t xml:space="preserve">Actividades. </w:t>
      </w:r>
      <w:r w:rsidRPr="001A5F67">
        <w:rPr>
          <w:rFonts w:ascii="Arial" w:hAnsi="Arial" w:cs="Arial"/>
        </w:rPr>
        <w:t>Capacitaciones sobre: no consumir alimentos en el sitio de trabajo, limpieza diaria de áreas comunes, recolección periódica de residuos y su clasificación, asegurar y canalizar cables sueltos, desempolvar zonas de trabajo, separación de objetos y papeles que no tengan utilidad alguna.</w:t>
      </w:r>
    </w:p>
    <w:p w:rsidR="00922DF8" w:rsidRPr="001A5F67" w:rsidRDefault="00922DF8" w:rsidP="001A5F67">
      <w:pPr>
        <w:pStyle w:val="Textoindependiente"/>
        <w:spacing w:line="276" w:lineRule="auto"/>
        <w:jc w:val="both"/>
        <w:rPr>
          <w:rFonts w:ascii="Arial" w:hAnsi="Arial" w:cs="Arial"/>
        </w:rPr>
      </w:pPr>
    </w:p>
    <w:p w:rsidR="00922DF8" w:rsidRPr="001A5F67" w:rsidRDefault="00922DF8" w:rsidP="001A5F67">
      <w:pPr>
        <w:pStyle w:val="Textoindependiente"/>
        <w:numPr>
          <w:ilvl w:val="0"/>
          <w:numId w:val="31"/>
        </w:numPr>
        <w:spacing w:line="276" w:lineRule="auto"/>
        <w:ind w:left="284" w:hanging="284"/>
        <w:jc w:val="both"/>
        <w:rPr>
          <w:rFonts w:ascii="Arial" w:hAnsi="Arial" w:cs="Arial"/>
        </w:rPr>
      </w:pPr>
      <w:r w:rsidRPr="001A5F67">
        <w:rPr>
          <w:rFonts w:ascii="Arial" w:hAnsi="Arial" w:cs="Arial"/>
        </w:rPr>
        <w:t>Pausas activas.</w:t>
      </w:r>
    </w:p>
    <w:p w:rsidR="00922DF8" w:rsidRPr="001A5F67" w:rsidRDefault="00922DF8" w:rsidP="001A5F67">
      <w:pPr>
        <w:pStyle w:val="Textoindependiente"/>
        <w:numPr>
          <w:ilvl w:val="0"/>
          <w:numId w:val="31"/>
        </w:numPr>
        <w:spacing w:line="276" w:lineRule="auto"/>
        <w:ind w:left="284" w:hanging="284"/>
        <w:jc w:val="both"/>
        <w:rPr>
          <w:rFonts w:ascii="Arial" w:hAnsi="Arial" w:cs="Arial"/>
        </w:rPr>
      </w:pPr>
      <w:r w:rsidRPr="001A5F67">
        <w:rPr>
          <w:rFonts w:ascii="Arial" w:hAnsi="Arial" w:cs="Arial"/>
        </w:rPr>
        <w:t>Capacitación planificación y organización el tiempo.</w:t>
      </w:r>
    </w:p>
    <w:p w:rsidR="00745418" w:rsidRPr="001A5F67" w:rsidRDefault="00922DF8" w:rsidP="001A5F67">
      <w:pPr>
        <w:pStyle w:val="Textoindependiente"/>
        <w:numPr>
          <w:ilvl w:val="0"/>
          <w:numId w:val="31"/>
        </w:numPr>
        <w:spacing w:line="276" w:lineRule="auto"/>
        <w:ind w:left="284" w:hanging="284"/>
        <w:jc w:val="both"/>
        <w:rPr>
          <w:rFonts w:ascii="Arial" w:hAnsi="Arial" w:cs="Arial"/>
        </w:rPr>
      </w:pPr>
      <w:r w:rsidRPr="001A5F67">
        <w:rPr>
          <w:rFonts w:ascii="Arial" w:hAnsi="Arial" w:cs="Arial"/>
        </w:rPr>
        <w:t>Metodología de las 5 s.</w:t>
      </w:r>
    </w:p>
    <w:p w:rsidR="00745418" w:rsidRPr="001A5F67" w:rsidRDefault="00745418" w:rsidP="001A5F67">
      <w:pPr>
        <w:pStyle w:val="Textoindependiente"/>
        <w:spacing w:line="276" w:lineRule="auto"/>
        <w:jc w:val="both"/>
        <w:rPr>
          <w:rFonts w:ascii="Arial" w:hAnsi="Arial" w:cs="Arial"/>
          <w:b/>
        </w:rPr>
      </w:pPr>
    </w:p>
    <w:p w:rsidR="00745418" w:rsidRPr="001A5F67" w:rsidRDefault="00ED4FA1" w:rsidP="001A5F67">
      <w:pPr>
        <w:pStyle w:val="Prrafodelista"/>
        <w:tabs>
          <w:tab w:val="left" w:pos="603"/>
        </w:tabs>
        <w:spacing w:line="276" w:lineRule="auto"/>
        <w:ind w:left="0" w:firstLine="0"/>
        <w:jc w:val="both"/>
        <w:outlineLvl w:val="1"/>
        <w:rPr>
          <w:rFonts w:ascii="Arial" w:hAnsi="Arial" w:cs="Arial"/>
          <w:b/>
          <w:sz w:val="24"/>
          <w:szCs w:val="24"/>
        </w:rPr>
      </w:pPr>
      <w:bookmarkStart w:id="22" w:name="_Toc84276397"/>
      <w:r w:rsidRPr="001A5F67">
        <w:rPr>
          <w:rFonts w:ascii="Arial" w:hAnsi="Arial" w:cs="Arial"/>
          <w:b/>
          <w:color w:val="272727"/>
          <w:sz w:val="24"/>
          <w:szCs w:val="24"/>
        </w:rPr>
        <w:t xml:space="preserve">7.5 </w:t>
      </w:r>
      <w:r w:rsidR="004F3877" w:rsidRPr="001A5F67">
        <w:rPr>
          <w:rFonts w:ascii="Arial" w:hAnsi="Arial" w:cs="Arial"/>
          <w:b/>
          <w:color w:val="272727"/>
          <w:sz w:val="24"/>
          <w:szCs w:val="24"/>
        </w:rPr>
        <w:t>NUTRICIÓN</w:t>
      </w:r>
      <w:r w:rsidR="004F3877" w:rsidRPr="001A5F67">
        <w:rPr>
          <w:rFonts w:ascii="Arial" w:hAnsi="Arial" w:cs="Arial"/>
          <w:b/>
          <w:color w:val="272727"/>
          <w:spacing w:val="-2"/>
          <w:sz w:val="24"/>
          <w:szCs w:val="24"/>
        </w:rPr>
        <w:t xml:space="preserve"> </w:t>
      </w:r>
      <w:r w:rsidR="004F3877" w:rsidRPr="001A5F67">
        <w:rPr>
          <w:rFonts w:ascii="Arial" w:hAnsi="Arial" w:cs="Arial"/>
          <w:b/>
          <w:color w:val="272727"/>
          <w:sz w:val="24"/>
          <w:szCs w:val="24"/>
        </w:rPr>
        <w:t>SALUDABLE</w:t>
      </w:r>
      <w:bookmarkEnd w:id="22"/>
    </w:p>
    <w:p w:rsidR="00745418" w:rsidRPr="001A5F67" w:rsidRDefault="00745418" w:rsidP="001A5F67">
      <w:pPr>
        <w:pStyle w:val="Textoindependiente"/>
        <w:spacing w:line="276" w:lineRule="auto"/>
        <w:jc w:val="both"/>
        <w:rPr>
          <w:rFonts w:ascii="Arial" w:hAnsi="Arial" w:cs="Arial"/>
          <w:b/>
          <w:i/>
        </w:rPr>
      </w:pPr>
    </w:p>
    <w:p w:rsidR="00745418" w:rsidRPr="001A5F67" w:rsidRDefault="00ED4FA1" w:rsidP="001A5F67">
      <w:pPr>
        <w:pStyle w:val="Prrafodelista"/>
        <w:tabs>
          <w:tab w:val="left" w:pos="662"/>
        </w:tabs>
        <w:spacing w:line="276" w:lineRule="auto"/>
        <w:ind w:left="0" w:firstLine="0"/>
        <w:jc w:val="both"/>
        <w:outlineLvl w:val="2"/>
        <w:rPr>
          <w:rFonts w:ascii="Arial" w:hAnsi="Arial" w:cs="Arial"/>
          <w:b/>
          <w:sz w:val="24"/>
          <w:szCs w:val="24"/>
        </w:rPr>
      </w:pPr>
      <w:bookmarkStart w:id="23" w:name="_Toc84276398"/>
      <w:r w:rsidRPr="001A5F67">
        <w:rPr>
          <w:rFonts w:ascii="Arial" w:hAnsi="Arial" w:cs="Arial"/>
          <w:b/>
          <w:sz w:val="24"/>
          <w:szCs w:val="24"/>
        </w:rPr>
        <w:t>7</w:t>
      </w:r>
      <w:r w:rsidR="00DA5F82" w:rsidRPr="001A5F67">
        <w:rPr>
          <w:rFonts w:ascii="Arial" w:hAnsi="Arial" w:cs="Arial"/>
          <w:b/>
          <w:sz w:val="24"/>
          <w:szCs w:val="24"/>
        </w:rPr>
        <w:t xml:space="preserve">.5.1 </w:t>
      </w:r>
      <w:r w:rsidR="004F3877" w:rsidRPr="001A5F67">
        <w:rPr>
          <w:rFonts w:ascii="Arial" w:hAnsi="Arial" w:cs="Arial"/>
          <w:b/>
          <w:sz w:val="24"/>
          <w:szCs w:val="24"/>
        </w:rPr>
        <w:t>Talleres</w:t>
      </w:r>
      <w:r w:rsidR="004F3877" w:rsidRPr="001A5F67">
        <w:rPr>
          <w:rFonts w:ascii="Arial" w:hAnsi="Arial" w:cs="Arial"/>
          <w:b/>
          <w:spacing w:val="-1"/>
          <w:sz w:val="24"/>
          <w:szCs w:val="24"/>
        </w:rPr>
        <w:t xml:space="preserve"> </w:t>
      </w:r>
      <w:r w:rsidR="004F3877" w:rsidRPr="001A5F67">
        <w:rPr>
          <w:rFonts w:ascii="Arial" w:hAnsi="Arial" w:cs="Arial"/>
          <w:b/>
          <w:sz w:val="24"/>
          <w:szCs w:val="24"/>
        </w:rPr>
        <w:t>Nutricionales</w:t>
      </w:r>
      <w:bookmarkEnd w:id="23"/>
    </w:p>
    <w:p w:rsidR="00DA5F82" w:rsidRPr="001A5F67" w:rsidRDefault="00DA5F82" w:rsidP="001A5F67">
      <w:pPr>
        <w:pStyle w:val="Textoindependiente"/>
        <w:spacing w:line="276" w:lineRule="auto"/>
        <w:jc w:val="both"/>
        <w:rPr>
          <w:rFonts w:ascii="Arial" w:hAnsi="Arial" w:cs="Arial"/>
          <w:b/>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b/>
        </w:rPr>
        <w:t xml:space="preserve">Objetivos: </w:t>
      </w:r>
      <w:r w:rsidRPr="001A5F67">
        <w:rPr>
          <w:rFonts w:ascii="Arial" w:hAnsi="Arial" w:cs="Arial"/>
        </w:rPr>
        <w:t>Promover la importancia de la alimentación saludable dentro de los trabajadores de</w:t>
      </w:r>
      <w:r w:rsidRPr="001A5F67">
        <w:rPr>
          <w:rFonts w:ascii="Arial" w:hAnsi="Arial" w:cs="Arial"/>
          <w:spacing w:val="-11"/>
        </w:rPr>
        <w:t xml:space="preserve"> </w:t>
      </w:r>
      <w:r w:rsidRPr="001A5F67">
        <w:rPr>
          <w:rFonts w:ascii="Arial" w:hAnsi="Arial" w:cs="Arial"/>
        </w:rPr>
        <w:t>la</w:t>
      </w:r>
      <w:r w:rsidRPr="001A5F67">
        <w:rPr>
          <w:rFonts w:ascii="Arial" w:hAnsi="Arial" w:cs="Arial"/>
          <w:spacing w:val="-9"/>
        </w:rPr>
        <w:t xml:space="preserve"> </w:t>
      </w:r>
      <w:r w:rsidR="000876F6" w:rsidRPr="001A5F67">
        <w:rPr>
          <w:rFonts w:ascii="Arial" w:hAnsi="Arial" w:cs="Arial"/>
        </w:rPr>
        <w:t>IPS MATAVEN SALUD</w:t>
      </w:r>
      <w:r w:rsidRPr="001A5F67">
        <w:rPr>
          <w:rFonts w:ascii="Arial" w:hAnsi="Arial" w:cs="Arial"/>
        </w:rPr>
        <w:t>,</w:t>
      </w:r>
      <w:r w:rsidRPr="001A5F67">
        <w:rPr>
          <w:rFonts w:ascii="Arial" w:hAnsi="Arial" w:cs="Arial"/>
          <w:spacing w:val="-8"/>
        </w:rPr>
        <w:t xml:space="preserve"> </w:t>
      </w:r>
      <w:r w:rsidRPr="001A5F67">
        <w:rPr>
          <w:rFonts w:ascii="Arial" w:hAnsi="Arial" w:cs="Arial"/>
        </w:rPr>
        <w:t>tomando</w:t>
      </w:r>
      <w:r w:rsidRPr="001A5F67">
        <w:rPr>
          <w:rFonts w:ascii="Arial" w:hAnsi="Arial" w:cs="Arial"/>
          <w:spacing w:val="-9"/>
        </w:rPr>
        <w:t xml:space="preserve"> </w:t>
      </w:r>
      <w:r w:rsidRPr="001A5F67">
        <w:rPr>
          <w:rFonts w:ascii="Arial" w:hAnsi="Arial" w:cs="Arial"/>
        </w:rPr>
        <w:t>como</w:t>
      </w:r>
      <w:r w:rsidRPr="001A5F67">
        <w:rPr>
          <w:rFonts w:ascii="Arial" w:hAnsi="Arial" w:cs="Arial"/>
          <w:spacing w:val="-8"/>
        </w:rPr>
        <w:t xml:space="preserve"> </w:t>
      </w:r>
      <w:r w:rsidRPr="001A5F67">
        <w:rPr>
          <w:rFonts w:ascii="Arial" w:hAnsi="Arial" w:cs="Arial"/>
        </w:rPr>
        <w:t>principio</w:t>
      </w:r>
      <w:r w:rsidRPr="001A5F67">
        <w:rPr>
          <w:rFonts w:ascii="Arial" w:hAnsi="Arial" w:cs="Arial"/>
          <w:spacing w:val="-8"/>
        </w:rPr>
        <w:t xml:space="preserve"> </w:t>
      </w:r>
      <w:r w:rsidRPr="001A5F67">
        <w:rPr>
          <w:rFonts w:ascii="Arial" w:hAnsi="Arial" w:cs="Arial"/>
        </w:rPr>
        <w:t>el</w:t>
      </w:r>
      <w:r w:rsidRPr="001A5F67">
        <w:rPr>
          <w:rFonts w:ascii="Arial" w:hAnsi="Arial" w:cs="Arial"/>
          <w:spacing w:val="-8"/>
        </w:rPr>
        <w:t xml:space="preserve"> </w:t>
      </w:r>
      <w:r w:rsidRPr="001A5F67">
        <w:rPr>
          <w:rFonts w:ascii="Arial" w:hAnsi="Arial" w:cs="Arial"/>
        </w:rPr>
        <w:t>bienestar</w:t>
      </w:r>
      <w:r w:rsidRPr="001A5F67">
        <w:rPr>
          <w:rFonts w:ascii="Arial" w:hAnsi="Arial" w:cs="Arial"/>
          <w:spacing w:val="-10"/>
        </w:rPr>
        <w:t xml:space="preserve"> </w:t>
      </w:r>
      <w:r w:rsidRPr="001A5F67">
        <w:rPr>
          <w:rFonts w:ascii="Arial" w:hAnsi="Arial" w:cs="Arial"/>
        </w:rPr>
        <w:t>de</w:t>
      </w:r>
      <w:r w:rsidRPr="001A5F67">
        <w:rPr>
          <w:rFonts w:ascii="Arial" w:hAnsi="Arial" w:cs="Arial"/>
          <w:spacing w:val="-10"/>
        </w:rPr>
        <w:t xml:space="preserve"> </w:t>
      </w:r>
      <w:r w:rsidRPr="001A5F67">
        <w:rPr>
          <w:rFonts w:ascii="Arial" w:hAnsi="Arial" w:cs="Arial"/>
        </w:rPr>
        <w:t>los</w:t>
      </w:r>
      <w:r w:rsidRPr="001A5F67">
        <w:rPr>
          <w:rFonts w:ascii="Arial" w:hAnsi="Arial" w:cs="Arial"/>
          <w:spacing w:val="-8"/>
        </w:rPr>
        <w:t xml:space="preserve"> </w:t>
      </w:r>
      <w:r w:rsidRPr="001A5F67">
        <w:rPr>
          <w:rFonts w:ascii="Arial" w:hAnsi="Arial" w:cs="Arial"/>
        </w:rPr>
        <w:t>mismos</w:t>
      </w:r>
      <w:r w:rsidRPr="001A5F67">
        <w:rPr>
          <w:rFonts w:ascii="Arial" w:hAnsi="Arial" w:cs="Arial"/>
          <w:spacing w:val="-6"/>
        </w:rPr>
        <w:t xml:space="preserve"> </w:t>
      </w:r>
      <w:r w:rsidRPr="001A5F67">
        <w:rPr>
          <w:rFonts w:ascii="Arial" w:hAnsi="Arial" w:cs="Arial"/>
        </w:rPr>
        <w:t>y</w:t>
      </w:r>
      <w:r w:rsidRPr="001A5F67">
        <w:rPr>
          <w:rFonts w:ascii="Arial" w:hAnsi="Arial" w:cs="Arial"/>
          <w:spacing w:val="-16"/>
        </w:rPr>
        <w:t xml:space="preserve"> </w:t>
      </w:r>
      <w:r w:rsidRPr="001A5F67">
        <w:rPr>
          <w:rFonts w:ascii="Arial" w:hAnsi="Arial" w:cs="Arial"/>
        </w:rPr>
        <w:t>el</w:t>
      </w:r>
      <w:r w:rsidRPr="001A5F67">
        <w:rPr>
          <w:rFonts w:ascii="Arial" w:hAnsi="Arial" w:cs="Arial"/>
          <w:spacing w:val="-8"/>
        </w:rPr>
        <w:t xml:space="preserve"> </w:t>
      </w:r>
      <w:r w:rsidRPr="001A5F67">
        <w:rPr>
          <w:rFonts w:ascii="Arial" w:hAnsi="Arial" w:cs="Arial"/>
        </w:rPr>
        <w:t>cuidado de la</w:t>
      </w:r>
      <w:r w:rsidRPr="001A5F67">
        <w:rPr>
          <w:rFonts w:ascii="Arial" w:hAnsi="Arial" w:cs="Arial"/>
          <w:spacing w:val="-2"/>
        </w:rPr>
        <w:t xml:space="preserve"> </w:t>
      </w:r>
      <w:r w:rsidRPr="001A5F67">
        <w:rPr>
          <w:rFonts w:ascii="Arial" w:hAnsi="Arial" w:cs="Arial"/>
        </w:rPr>
        <w:t>salud.</w:t>
      </w:r>
    </w:p>
    <w:p w:rsidR="00ED4FA1" w:rsidRPr="001A5F67" w:rsidRDefault="00ED4FA1"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b/>
        </w:rPr>
        <w:t xml:space="preserve">Actividades: </w:t>
      </w:r>
      <w:r w:rsidRPr="001A5F67">
        <w:rPr>
          <w:rFonts w:ascii="Arial" w:hAnsi="Arial" w:cs="Arial"/>
        </w:rPr>
        <w:t>los talleres nutricionales están previstos desarrollar en conmemoración de fechas</w:t>
      </w:r>
      <w:r w:rsidRPr="001A5F67">
        <w:rPr>
          <w:rFonts w:ascii="Arial" w:hAnsi="Arial" w:cs="Arial"/>
          <w:spacing w:val="-11"/>
        </w:rPr>
        <w:t xml:space="preserve"> </w:t>
      </w:r>
      <w:r w:rsidRPr="001A5F67">
        <w:rPr>
          <w:rFonts w:ascii="Arial" w:hAnsi="Arial" w:cs="Arial"/>
        </w:rPr>
        <w:t>especiales,</w:t>
      </w:r>
      <w:r w:rsidRPr="001A5F67">
        <w:rPr>
          <w:rFonts w:ascii="Arial" w:hAnsi="Arial" w:cs="Arial"/>
          <w:spacing w:val="-14"/>
        </w:rPr>
        <w:t xml:space="preserve"> </w:t>
      </w:r>
      <w:r w:rsidRPr="001A5F67">
        <w:rPr>
          <w:rFonts w:ascii="Arial" w:hAnsi="Arial" w:cs="Arial"/>
        </w:rPr>
        <w:t>en</w:t>
      </w:r>
      <w:r w:rsidRPr="001A5F67">
        <w:rPr>
          <w:rFonts w:ascii="Arial" w:hAnsi="Arial" w:cs="Arial"/>
          <w:spacing w:val="-13"/>
        </w:rPr>
        <w:t xml:space="preserve"> </w:t>
      </w:r>
      <w:r w:rsidRPr="001A5F67">
        <w:rPr>
          <w:rFonts w:ascii="Arial" w:hAnsi="Arial" w:cs="Arial"/>
        </w:rPr>
        <w:t>las</w:t>
      </w:r>
      <w:r w:rsidRPr="001A5F67">
        <w:rPr>
          <w:rFonts w:ascii="Arial" w:hAnsi="Arial" w:cs="Arial"/>
          <w:spacing w:val="-14"/>
        </w:rPr>
        <w:t xml:space="preserve"> </w:t>
      </w:r>
      <w:r w:rsidRPr="001A5F67">
        <w:rPr>
          <w:rFonts w:ascii="Arial" w:hAnsi="Arial" w:cs="Arial"/>
        </w:rPr>
        <w:t>que</w:t>
      </w:r>
      <w:r w:rsidRPr="001A5F67">
        <w:rPr>
          <w:rFonts w:ascii="Arial" w:hAnsi="Arial" w:cs="Arial"/>
          <w:spacing w:val="-14"/>
        </w:rPr>
        <w:t xml:space="preserve"> </w:t>
      </w:r>
      <w:r w:rsidRPr="001A5F67">
        <w:rPr>
          <w:rFonts w:ascii="Arial" w:hAnsi="Arial" w:cs="Arial"/>
        </w:rPr>
        <w:t>relacionamos</w:t>
      </w:r>
      <w:r w:rsidRPr="001A5F67">
        <w:rPr>
          <w:rFonts w:ascii="Arial" w:hAnsi="Arial" w:cs="Arial"/>
          <w:spacing w:val="-13"/>
        </w:rPr>
        <w:t xml:space="preserve"> </w:t>
      </w:r>
      <w:r w:rsidRPr="001A5F67">
        <w:rPr>
          <w:rFonts w:ascii="Arial" w:hAnsi="Arial" w:cs="Arial"/>
        </w:rPr>
        <w:t>el</w:t>
      </w:r>
      <w:r w:rsidRPr="001A5F67">
        <w:rPr>
          <w:rFonts w:ascii="Arial" w:hAnsi="Arial" w:cs="Arial"/>
          <w:spacing w:val="-13"/>
        </w:rPr>
        <w:t xml:space="preserve"> </w:t>
      </w:r>
      <w:r w:rsidRPr="001A5F67">
        <w:rPr>
          <w:rFonts w:ascii="Arial" w:hAnsi="Arial" w:cs="Arial"/>
        </w:rPr>
        <w:t>evento</w:t>
      </w:r>
      <w:r w:rsidRPr="001A5F67">
        <w:rPr>
          <w:rFonts w:ascii="Arial" w:hAnsi="Arial" w:cs="Arial"/>
          <w:spacing w:val="-13"/>
        </w:rPr>
        <w:t xml:space="preserve"> </w:t>
      </w:r>
      <w:r w:rsidRPr="001A5F67">
        <w:rPr>
          <w:rFonts w:ascii="Arial" w:hAnsi="Arial" w:cs="Arial"/>
        </w:rPr>
        <w:t>a</w:t>
      </w:r>
      <w:r w:rsidRPr="001A5F67">
        <w:rPr>
          <w:rFonts w:ascii="Arial" w:hAnsi="Arial" w:cs="Arial"/>
          <w:spacing w:val="-14"/>
        </w:rPr>
        <w:t xml:space="preserve"> </w:t>
      </w:r>
      <w:r w:rsidRPr="001A5F67">
        <w:rPr>
          <w:rFonts w:ascii="Arial" w:hAnsi="Arial" w:cs="Arial"/>
        </w:rPr>
        <w:t>celebrarse</w:t>
      </w:r>
      <w:r w:rsidRPr="001A5F67">
        <w:rPr>
          <w:rFonts w:ascii="Arial" w:hAnsi="Arial" w:cs="Arial"/>
          <w:spacing w:val="-14"/>
        </w:rPr>
        <w:t xml:space="preserve"> </w:t>
      </w:r>
      <w:r w:rsidRPr="001A5F67">
        <w:rPr>
          <w:rFonts w:ascii="Arial" w:hAnsi="Arial" w:cs="Arial"/>
        </w:rPr>
        <w:t>con</w:t>
      </w:r>
      <w:r w:rsidRPr="001A5F67">
        <w:rPr>
          <w:rFonts w:ascii="Arial" w:hAnsi="Arial" w:cs="Arial"/>
          <w:spacing w:val="-13"/>
        </w:rPr>
        <w:t xml:space="preserve"> </w:t>
      </w:r>
      <w:r w:rsidRPr="001A5F67">
        <w:rPr>
          <w:rFonts w:ascii="Arial" w:hAnsi="Arial" w:cs="Arial"/>
        </w:rPr>
        <w:t>los</w:t>
      </w:r>
      <w:r w:rsidRPr="001A5F67">
        <w:rPr>
          <w:rFonts w:ascii="Arial" w:hAnsi="Arial" w:cs="Arial"/>
          <w:spacing w:val="-13"/>
        </w:rPr>
        <w:t xml:space="preserve"> </w:t>
      </w:r>
      <w:r w:rsidRPr="001A5F67">
        <w:rPr>
          <w:rFonts w:ascii="Arial" w:hAnsi="Arial" w:cs="Arial"/>
        </w:rPr>
        <w:t>hábitos</w:t>
      </w:r>
      <w:r w:rsidRPr="001A5F67">
        <w:rPr>
          <w:rFonts w:ascii="Arial" w:hAnsi="Arial" w:cs="Arial"/>
          <w:spacing w:val="-13"/>
        </w:rPr>
        <w:t xml:space="preserve"> </w:t>
      </w:r>
      <w:r w:rsidRPr="001A5F67">
        <w:rPr>
          <w:rFonts w:ascii="Arial" w:hAnsi="Arial" w:cs="Arial"/>
        </w:rPr>
        <w:lastRenderedPageBreak/>
        <w:t>nutricionales a tener</w:t>
      </w:r>
      <w:r w:rsidRPr="001A5F67">
        <w:rPr>
          <w:rFonts w:ascii="Arial" w:hAnsi="Arial" w:cs="Arial"/>
          <w:spacing w:val="-2"/>
        </w:rPr>
        <w:t xml:space="preserve"> </w:t>
      </w:r>
      <w:r w:rsidR="00D56CAF" w:rsidRPr="001A5F67">
        <w:rPr>
          <w:rFonts w:ascii="Arial" w:hAnsi="Arial" w:cs="Arial"/>
        </w:rPr>
        <w:t>presente.</w:t>
      </w:r>
    </w:p>
    <w:p w:rsidR="00745418" w:rsidRPr="001A5F67" w:rsidRDefault="00745418" w:rsidP="001A5F67">
      <w:pPr>
        <w:pStyle w:val="Textoindependiente"/>
        <w:spacing w:line="276" w:lineRule="auto"/>
        <w:jc w:val="both"/>
        <w:rPr>
          <w:rFonts w:ascii="Arial" w:hAnsi="Arial" w:cs="Arial"/>
        </w:rPr>
      </w:pPr>
    </w:p>
    <w:p w:rsidR="00745418" w:rsidRPr="001A5F67" w:rsidRDefault="00DF6823" w:rsidP="001A5F67">
      <w:pPr>
        <w:pStyle w:val="Ttulo3"/>
        <w:spacing w:before="0" w:line="276" w:lineRule="auto"/>
        <w:jc w:val="both"/>
        <w:rPr>
          <w:rFonts w:ascii="Arial" w:hAnsi="Arial" w:cs="Arial"/>
          <w:b/>
          <w:color w:val="auto"/>
        </w:rPr>
      </w:pPr>
      <w:bookmarkStart w:id="24" w:name="_Toc84276399"/>
      <w:r w:rsidRPr="001A5F67">
        <w:rPr>
          <w:rFonts w:ascii="Arial" w:hAnsi="Arial" w:cs="Arial"/>
          <w:b/>
          <w:color w:val="auto"/>
        </w:rPr>
        <w:t>7</w:t>
      </w:r>
      <w:r w:rsidR="00DA5F82" w:rsidRPr="001A5F67">
        <w:rPr>
          <w:rFonts w:ascii="Arial" w:hAnsi="Arial" w:cs="Arial"/>
          <w:b/>
          <w:color w:val="auto"/>
        </w:rPr>
        <w:t xml:space="preserve">.5.2 </w:t>
      </w:r>
      <w:r w:rsidR="004F3877" w:rsidRPr="001A5F67">
        <w:rPr>
          <w:rFonts w:ascii="Arial" w:hAnsi="Arial" w:cs="Arial"/>
          <w:b/>
          <w:color w:val="auto"/>
        </w:rPr>
        <w:t>Estamos de</w:t>
      </w:r>
      <w:r w:rsidR="004F3877" w:rsidRPr="001A5F67">
        <w:rPr>
          <w:rFonts w:ascii="Arial" w:hAnsi="Arial" w:cs="Arial"/>
          <w:b/>
          <w:color w:val="auto"/>
          <w:spacing w:val="-2"/>
        </w:rPr>
        <w:t xml:space="preserve"> </w:t>
      </w:r>
      <w:r w:rsidR="004F3877" w:rsidRPr="001A5F67">
        <w:rPr>
          <w:rFonts w:ascii="Arial" w:hAnsi="Arial" w:cs="Arial"/>
          <w:b/>
          <w:color w:val="auto"/>
        </w:rPr>
        <w:t>Cosecha</w:t>
      </w:r>
      <w:bookmarkEnd w:id="24"/>
    </w:p>
    <w:p w:rsidR="00DA5F82" w:rsidRPr="001A5F67" w:rsidRDefault="00DA5F82" w:rsidP="001A5F67">
      <w:pPr>
        <w:pStyle w:val="Textoindependiente"/>
        <w:spacing w:line="276" w:lineRule="auto"/>
        <w:jc w:val="both"/>
        <w:rPr>
          <w:rFonts w:ascii="Arial" w:hAnsi="Arial" w:cs="Arial"/>
          <w:b/>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 xml:space="preserve">Esta actividad se desarrollará una vez al semestre y está dirigida a los trabajadores de la </w:t>
      </w:r>
      <w:r w:rsidR="000876F6" w:rsidRPr="001A5F67">
        <w:rPr>
          <w:rFonts w:ascii="Arial" w:hAnsi="Arial" w:cs="Arial"/>
        </w:rPr>
        <w:t>IPS MATAVEN SALUD</w:t>
      </w:r>
      <w:r w:rsidRPr="001A5F67">
        <w:rPr>
          <w:rFonts w:ascii="Arial" w:hAnsi="Arial" w:cs="Arial"/>
        </w:rPr>
        <w:t>, para el consumo de la fruta de cosecha. El consumo de grupos de alimentos como las frutas, está ubicado en el centro de la alimentación saludable junto con las verduras, por la adecuada proporción de nutrientes que aseguran una mejor calidad de vida y una óptima seguridad de los alimentos que se consumen.</w:t>
      </w:r>
    </w:p>
    <w:p w:rsidR="00DA5F82" w:rsidRPr="001A5F67" w:rsidRDefault="00DA5F82"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rPr>
        <w:t>El consumo diario de frutas, en cantidad suficiente junto a una alimentación equilibrada, ayuda a evitar enfermedades graves, como hipertensión, diabetes, cáncer, cardiopatías, accidentes cardiovasculares, entre otras, así como deficiencias de micronutrientes y vitaminas.</w:t>
      </w:r>
    </w:p>
    <w:p w:rsidR="00DA5F82" w:rsidRPr="001A5F67" w:rsidRDefault="00DA5F82" w:rsidP="001A5F67">
      <w:pPr>
        <w:pStyle w:val="Textoindependiente"/>
        <w:spacing w:line="276" w:lineRule="auto"/>
        <w:ind w:firstLine="299"/>
        <w:jc w:val="both"/>
        <w:rPr>
          <w:rFonts w:ascii="Arial" w:hAnsi="Arial" w:cs="Arial"/>
        </w:rPr>
      </w:pPr>
    </w:p>
    <w:p w:rsidR="00745418" w:rsidRPr="001A5F67" w:rsidRDefault="004F3877" w:rsidP="001A5F67">
      <w:pPr>
        <w:spacing w:line="276" w:lineRule="auto"/>
        <w:jc w:val="both"/>
        <w:rPr>
          <w:rFonts w:ascii="Arial" w:hAnsi="Arial" w:cs="Arial"/>
          <w:sz w:val="24"/>
          <w:szCs w:val="24"/>
        </w:rPr>
      </w:pPr>
      <w:r w:rsidRPr="001A5F67">
        <w:rPr>
          <w:rFonts w:ascii="Arial" w:hAnsi="Arial" w:cs="Arial"/>
          <w:sz w:val="24"/>
          <w:szCs w:val="24"/>
        </w:rPr>
        <w:t xml:space="preserve">Pero el consumo de estos alimentos es mínimo debido a los altos costos de los mismos, motivo por el cual la </w:t>
      </w:r>
      <w:r w:rsidR="00D977D9" w:rsidRPr="001A5F67">
        <w:rPr>
          <w:rFonts w:ascii="Arial" w:hAnsi="Arial" w:cs="Arial"/>
          <w:sz w:val="24"/>
          <w:szCs w:val="24"/>
        </w:rPr>
        <w:t>Empresa</w:t>
      </w:r>
      <w:r w:rsidRPr="001A5F67">
        <w:rPr>
          <w:rFonts w:ascii="Arial" w:hAnsi="Arial" w:cs="Arial"/>
          <w:sz w:val="24"/>
          <w:szCs w:val="24"/>
        </w:rPr>
        <w:t xml:space="preserve">, hará entrega de una fruta de cosecha a sus </w:t>
      </w:r>
      <w:r w:rsidR="009F2CB0" w:rsidRPr="001A5F67">
        <w:rPr>
          <w:rFonts w:ascii="Arial" w:hAnsi="Arial" w:cs="Arial"/>
          <w:sz w:val="24"/>
          <w:szCs w:val="24"/>
        </w:rPr>
        <w:t>trabajadores</w:t>
      </w:r>
      <w:r w:rsidRPr="001A5F67">
        <w:rPr>
          <w:rFonts w:ascii="Arial" w:hAnsi="Arial" w:cs="Arial"/>
          <w:sz w:val="24"/>
          <w:szCs w:val="24"/>
        </w:rPr>
        <w:t xml:space="preserve"> semestralmente, con el fin de incentivar y fortalecer el consumo de estos alimentos tan importantes.</w:t>
      </w:r>
    </w:p>
    <w:p w:rsidR="00DA5F82" w:rsidRPr="001A5F67" w:rsidRDefault="00DA5F82" w:rsidP="001A5F67">
      <w:pPr>
        <w:spacing w:line="276" w:lineRule="auto"/>
        <w:jc w:val="both"/>
        <w:rPr>
          <w:rFonts w:ascii="Arial" w:hAnsi="Arial" w:cs="Arial"/>
          <w:sz w:val="24"/>
          <w:szCs w:val="24"/>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b/>
        </w:rPr>
        <w:t xml:space="preserve">Objetivo: </w:t>
      </w:r>
      <w:r w:rsidRPr="001A5F67">
        <w:rPr>
          <w:rFonts w:ascii="Arial" w:hAnsi="Arial" w:cs="Arial"/>
        </w:rPr>
        <w:t xml:space="preserve">Incentivar el consumo de frutas en la dieta alimenticia de los </w:t>
      </w:r>
      <w:r w:rsidR="009F2CB0" w:rsidRPr="001A5F67">
        <w:rPr>
          <w:rFonts w:ascii="Arial" w:hAnsi="Arial" w:cs="Arial"/>
        </w:rPr>
        <w:t>trabajadores</w:t>
      </w:r>
      <w:r w:rsidRPr="001A5F67">
        <w:rPr>
          <w:rFonts w:ascii="Arial" w:hAnsi="Arial" w:cs="Arial"/>
        </w:rPr>
        <w:t xml:space="preserve"> de la </w:t>
      </w:r>
      <w:r w:rsidR="000876F6" w:rsidRPr="001A5F67">
        <w:rPr>
          <w:rFonts w:ascii="Arial" w:hAnsi="Arial" w:cs="Arial"/>
        </w:rPr>
        <w:t>IPS MATAVEN SALUD</w:t>
      </w:r>
      <w:r w:rsidRPr="001A5F67">
        <w:rPr>
          <w:rFonts w:ascii="Arial" w:hAnsi="Arial" w:cs="Arial"/>
        </w:rPr>
        <w:t>.</w:t>
      </w:r>
    </w:p>
    <w:p w:rsidR="00DA5F82" w:rsidRPr="001A5F67" w:rsidRDefault="00DA5F82" w:rsidP="001A5F67">
      <w:pPr>
        <w:pStyle w:val="Textoindependiente"/>
        <w:spacing w:line="276" w:lineRule="auto"/>
        <w:jc w:val="both"/>
        <w:rPr>
          <w:rFonts w:ascii="Arial" w:hAnsi="Arial" w:cs="Arial"/>
        </w:rPr>
      </w:pPr>
    </w:p>
    <w:p w:rsidR="00745418" w:rsidRPr="001A5F67" w:rsidRDefault="004F3877" w:rsidP="001A5F67">
      <w:pPr>
        <w:pStyle w:val="Textoindependiente"/>
        <w:spacing w:line="276" w:lineRule="auto"/>
        <w:jc w:val="both"/>
        <w:rPr>
          <w:rFonts w:ascii="Arial" w:hAnsi="Arial" w:cs="Arial"/>
        </w:rPr>
      </w:pPr>
      <w:r w:rsidRPr="001A5F67">
        <w:rPr>
          <w:rFonts w:ascii="Arial" w:hAnsi="Arial" w:cs="Arial"/>
          <w:b/>
        </w:rPr>
        <w:t xml:space="preserve">Actividades: </w:t>
      </w:r>
      <w:r w:rsidRPr="001A5F67">
        <w:rPr>
          <w:rFonts w:ascii="Arial" w:hAnsi="Arial" w:cs="Arial"/>
        </w:rPr>
        <w:t xml:space="preserve">Semestralmente se distribuirá la fruta de cosecha a los </w:t>
      </w:r>
      <w:r w:rsidR="009F2CB0" w:rsidRPr="001A5F67">
        <w:rPr>
          <w:rFonts w:ascii="Arial" w:hAnsi="Arial" w:cs="Arial"/>
        </w:rPr>
        <w:t>trabajadores</w:t>
      </w:r>
      <w:r w:rsidRPr="001A5F67">
        <w:rPr>
          <w:rFonts w:ascii="Arial" w:hAnsi="Arial" w:cs="Arial"/>
        </w:rPr>
        <w:t>.</w:t>
      </w:r>
    </w:p>
    <w:p w:rsidR="00D56CAF" w:rsidRPr="001A5F67" w:rsidRDefault="00D56CAF" w:rsidP="001A5F67">
      <w:pPr>
        <w:pStyle w:val="Textoindependiente"/>
        <w:spacing w:line="276" w:lineRule="auto"/>
        <w:jc w:val="both"/>
        <w:rPr>
          <w:rFonts w:ascii="Arial" w:hAnsi="Arial" w:cs="Arial"/>
        </w:rPr>
      </w:pPr>
    </w:p>
    <w:p w:rsidR="00DA5F82" w:rsidRPr="00FF28F8" w:rsidRDefault="00DA5F82" w:rsidP="00FF28F8">
      <w:pPr>
        <w:pStyle w:val="Textoindependiente"/>
        <w:spacing w:line="276" w:lineRule="auto"/>
        <w:jc w:val="both"/>
        <w:rPr>
          <w:rFonts w:ascii="Arial" w:hAnsi="Arial" w:cs="Arial"/>
        </w:rPr>
      </w:pPr>
    </w:p>
    <w:sectPr w:rsidR="00DA5F82" w:rsidRPr="00FF28F8" w:rsidSect="008D59A9">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3998" w:rsidRDefault="009C3998" w:rsidP="00ED3846">
      <w:r>
        <w:separator/>
      </w:r>
    </w:p>
  </w:endnote>
  <w:endnote w:type="continuationSeparator" w:id="0">
    <w:p w:rsidR="009C3998" w:rsidRDefault="009C3998" w:rsidP="00ED3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Arial"/>
    <w:charset w:val="00"/>
    <w:family w:val="swiss"/>
    <w:pitch w:val="variable"/>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3998" w:rsidRDefault="009C3998" w:rsidP="00ED3846">
      <w:r>
        <w:separator/>
      </w:r>
    </w:p>
  </w:footnote>
  <w:footnote w:type="continuationSeparator" w:id="0">
    <w:p w:rsidR="009C3998" w:rsidRDefault="009C3998" w:rsidP="00ED38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0"/>
      <w:gridCol w:w="5205"/>
      <w:gridCol w:w="2028"/>
    </w:tblGrid>
    <w:tr w:rsidR="009E3478" w:rsidRPr="00F033EA" w:rsidTr="009E3478">
      <w:trPr>
        <w:trHeight w:val="312"/>
        <w:jc w:val="center"/>
      </w:trPr>
      <w:tc>
        <w:tcPr>
          <w:tcW w:w="2730" w:type="dxa"/>
          <w:vMerge w:val="restart"/>
          <w:vAlign w:val="center"/>
        </w:tcPr>
        <w:p w:rsidR="009E3478" w:rsidRPr="00F033EA" w:rsidRDefault="009E3478" w:rsidP="00C65CD6">
          <w:pPr>
            <w:jc w:val="center"/>
            <w:rPr>
              <w:rFonts w:ascii="Arial" w:eastAsia="Arial" w:hAnsi="Arial" w:cs="Arial"/>
              <w:color w:val="000000"/>
            </w:rPr>
          </w:pPr>
          <w:bookmarkStart w:id="1" w:name="_Hlk73833629"/>
          <w:r w:rsidRPr="0071674C">
            <w:rPr>
              <w:rFonts w:ascii="Arial" w:eastAsia="Arial" w:hAnsi="Arial" w:cs="Arial"/>
              <w:noProof/>
              <w:color w:val="000000"/>
              <w:lang w:val="es-CO" w:eastAsia="es-CO"/>
            </w:rPr>
            <w:drawing>
              <wp:inline distT="0" distB="0" distL="0" distR="0" wp14:anchorId="41022C59" wp14:editId="0B6C19D1">
                <wp:extent cx="1562100" cy="742950"/>
                <wp:effectExtent l="0" t="0" r="0" b="0"/>
                <wp:docPr id="3" name="Imagen 3" descr="C:\Users\ASUS\Google Drive\IPS MATAVEN SALUD\SISTEMA INTEGRADO DE GESTIÓN\MODELOS\Logo con Slog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C:\Users\ASUS\Google Drive\IPS MATAVEN SALUD\SISTEMA INTEGRADO DE GESTIÓN\MODELOS\Logo con Sloga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742950"/>
                        </a:xfrm>
                        <a:prstGeom prst="rect">
                          <a:avLst/>
                        </a:prstGeom>
                        <a:noFill/>
                        <a:ln>
                          <a:noFill/>
                        </a:ln>
                      </pic:spPr>
                    </pic:pic>
                  </a:graphicData>
                </a:graphic>
              </wp:inline>
            </w:drawing>
          </w:r>
        </w:p>
      </w:tc>
      <w:tc>
        <w:tcPr>
          <w:tcW w:w="5205" w:type="dxa"/>
          <w:vMerge w:val="restart"/>
          <w:vAlign w:val="center"/>
        </w:tcPr>
        <w:p w:rsidR="009E3478" w:rsidRDefault="009E3478" w:rsidP="00C65CD6">
          <w:pPr>
            <w:pStyle w:val="Cuerpodetexto"/>
            <w:spacing w:after="0"/>
            <w:jc w:val="center"/>
            <w:rPr>
              <w:rFonts w:ascii="Arial" w:hAnsi="Arial" w:cs="Arial"/>
              <w:b/>
              <w:bCs/>
              <w:color w:val="auto"/>
              <w:sz w:val="20"/>
              <w:lang w:val="es-CO"/>
            </w:rPr>
          </w:pPr>
          <w:r>
            <w:rPr>
              <w:rFonts w:ascii="Arial" w:hAnsi="Arial" w:cs="Arial"/>
              <w:b/>
              <w:bCs/>
              <w:color w:val="auto"/>
              <w:sz w:val="20"/>
              <w:lang w:val="es-CO"/>
            </w:rPr>
            <w:t>PROGRAMA</w:t>
          </w:r>
        </w:p>
        <w:p w:rsidR="009E3478" w:rsidRPr="0071674C" w:rsidRDefault="009E3478" w:rsidP="00C65CD6">
          <w:pPr>
            <w:pStyle w:val="Cuerpodetexto"/>
            <w:spacing w:after="0"/>
            <w:jc w:val="center"/>
            <w:rPr>
              <w:rFonts w:ascii="Arial" w:hAnsi="Arial" w:cs="Arial"/>
              <w:b/>
              <w:bCs/>
              <w:color w:val="auto"/>
              <w:lang w:val="en-US"/>
            </w:rPr>
          </w:pPr>
          <w:r>
            <w:rPr>
              <w:rFonts w:ascii="Arial" w:hAnsi="Arial" w:cs="Arial"/>
              <w:b/>
              <w:bCs/>
              <w:color w:val="auto"/>
              <w:sz w:val="20"/>
              <w:lang w:val="es-CO"/>
            </w:rPr>
            <w:t>HÁBITOS Y ESTILOS DE VIDA SALUDABLES</w:t>
          </w:r>
        </w:p>
      </w:tc>
      <w:tc>
        <w:tcPr>
          <w:tcW w:w="2028" w:type="dxa"/>
          <w:shd w:val="clear" w:color="auto" w:fill="auto"/>
          <w:vAlign w:val="center"/>
        </w:tcPr>
        <w:p w:rsidR="009E3478" w:rsidRPr="00F033EA" w:rsidRDefault="009E3478" w:rsidP="00C65CD6">
          <w:pPr>
            <w:ind w:right="-110"/>
            <w:rPr>
              <w:rFonts w:ascii="Arial" w:eastAsia="Arial" w:hAnsi="Arial" w:cs="Arial"/>
              <w:b/>
              <w:color w:val="000000"/>
              <w:sz w:val="20"/>
              <w:szCs w:val="20"/>
            </w:rPr>
          </w:pPr>
          <w:r w:rsidRPr="00F033EA">
            <w:rPr>
              <w:rFonts w:ascii="Arial" w:eastAsia="Arial" w:hAnsi="Arial" w:cs="Arial"/>
              <w:b/>
              <w:color w:val="000000"/>
              <w:sz w:val="20"/>
              <w:szCs w:val="20"/>
            </w:rPr>
            <w:t xml:space="preserve">Versión: </w:t>
          </w:r>
          <w:r w:rsidRPr="00F033EA">
            <w:rPr>
              <w:rFonts w:ascii="Arial" w:eastAsia="Arial" w:hAnsi="Arial" w:cs="Arial"/>
              <w:color w:val="000000"/>
              <w:sz w:val="20"/>
              <w:szCs w:val="20"/>
            </w:rPr>
            <w:t>01</w:t>
          </w:r>
        </w:p>
      </w:tc>
    </w:tr>
    <w:tr w:rsidR="009E3478" w:rsidRPr="00F033EA" w:rsidTr="009E3478">
      <w:trPr>
        <w:trHeight w:val="312"/>
        <w:jc w:val="center"/>
      </w:trPr>
      <w:tc>
        <w:tcPr>
          <w:tcW w:w="2730" w:type="dxa"/>
          <w:vMerge/>
          <w:vAlign w:val="center"/>
        </w:tcPr>
        <w:p w:rsidR="009E3478" w:rsidRPr="00F033EA" w:rsidRDefault="009E3478" w:rsidP="00C65CD6">
          <w:pPr>
            <w:pBdr>
              <w:top w:val="nil"/>
              <w:left w:val="nil"/>
              <w:bottom w:val="nil"/>
              <w:right w:val="nil"/>
              <w:between w:val="nil"/>
            </w:pBdr>
            <w:rPr>
              <w:rFonts w:ascii="Arial" w:eastAsia="Arial" w:hAnsi="Arial" w:cs="Arial"/>
              <w:b/>
              <w:color w:val="000000"/>
              <w:sz w:val="20"/>
              <w:szCs w:val="20"/>
            </w:rPr>
          </w:pPr>
        </w:p>
      </w:tc>
      <w:tc>
        <w:tcPr>
          <w:tcW w:w="5205" w:type="dxa"/>
          <w:vMerge/>
          <w:vAlign w:val="center"/>
        </w:tcPr>
        <w:p w:rsidR="009E3478" w:rsidRPr="00F033EA" w:rsidRDefault="009E3478" w:rsidP="00C65CD6">
          <w:pPr>
            <w:pBdr>
              <w:top w:val="nil"/>
              <w:left w:val="nil"/>
              <w:bottom w:val="nil"/>
              <w:right w:val="nil"/>
              <w:between w:val="nil"/>
            </w:pBdr>
            <w:rPr>
              <w:rFonts w:ascii="Arial" w:eastAsia="Arial" w:hAnsi="Arial" w:cs="Arial"/>
              <w:b/>
              <w:color w:val="000000"/>
              <w:sz w:val="20"/>
              <w:szCs w:val="20"/>
            </w:rPr>
          </w:pPr>
        </w:p>
      </w:tc>
      <w:tc>
        <w:tcPr>
          <w:tcW w:w="2028" w:type="dxa"/>
          <w:shd w:val="clear" w:color="auto" w:fill="auto"/>
          <w:vAlign w:val="center"/>
        </w:tcPr>
        <w:p w:rsidR="009E3478" w:rsidRPr="00F033EA" w:rsidRDefault="009E3478" w:rsidP="00C65CD6">
          <w:pPr>
            <w:ind w:right="-110"/>
            <w:rPr>
              <w:rFonts w:ascii="Arial" w:eastAsia="Arial" w:hAnsi="Arial" w:cs="Arial"/>
              <w:b/>
              <w:color w:val="000000"/>
              <w:sz w:val="20"/>
              <w:szCs w:val="20"/>
            </w:rPr>
          </w:pPr>
          <w:r w:rsidRPr="00F033EA">
            <w:rPr>
              <w:rFonts w:ascii="Arial" w:eastAsia="Arial" w:hAnsi="Arial" w:cs="Arial"/>
              <w:b/>
              <w:color w:val="000000"/>
              <w:sz w:val="20"/>
              <w:szCs w:val="20"/>
            </w:rPr>
            <w:t xml:space="preserve">Código: </w:t>
          </w:r>
          <w:r>
            <w:rPr>
              <w:rFonts w:ascii="Arial" w:eastAsia="Arial" w:hAnsi="Arial" w:cs="Arial"/>
              <w:color w:val="000000"/>
              <w:sz w:val="20"/>
              <w:szCs w:val="20"/>
            </w:rPr>
            <w:t>SST-PG-01</w:t>
          </w:r>
        </w:p>
      </w:tc>
    </w:tr>
    <w:tr w:rsidR="009E3478" w:rsidRPr="00F033EA" w:rsidTr="009E3478">
      <w:trPr>
        <w:trHeight w:val="312"/>
        <w:jc w:val="center"/>
      </w:trPr>
      <w:tc>
        <w:tcPr>
          <w:tcW w:w="2730" w:type="dxa"/>
          <w:vMerge/>
          <w:vAlign w:val="center"/>
        </w:tcPr>
        <w:p w:rsidR="009E3478" w:rsidRPr="00F033EA" w:rsidRDefault="009E3478" w:rsidP="00C65CD6">
          <w:pPr>
            <w:pBdr>
              <w:top w:val="nil"/>
              <w:left w:val="nil"/>
              <w:bottom w:val="nil"/>
              <w:right w:val="nil"/>
              <w:between w:val="nil"/>
            </w:pBdr>
            <w:rPr>
              <w:rFonts w:ascii="Arial" w:eastAsia="Arial" w:hAnsi="Arial" w:cs="Arial"/>
              <w:b/>
              <w:color w:val="000000"/>
              <w:sz w:val="20"/>
              <w:szCs w:val="20"/>
            </w:rPr>
          </w:pPr>
        </w:p>
      </w:tc>
      <w:tc>
        <w:tcPr>
          <w:tcW w:w="5205" w:type="dxa"/>
          <w:vMerge/>
          <w:vAlign w:val="center"/>
        </w:tcPr>
        <w:p w:rsidR="009E3478" w:rsidRPr="00F033EA" w:rsidRDefault="009E3478" w:rsidP="00C65CD6">
          <w:pPr>
            <w:pBdr>
              <w:top w:val="nil"/>
              <w:left w:val="nil"/>
              <w:bottom w:val="nil"/>
              <w:right w:val="nil"/>
              <w:between w:val="nil"/>
            </w:pBdr>
            <w:rPr>
              <w:rFonts w:ascii="Arial" w:eastAsia="Arial" w:hAnsi="Arial" w:cs="Arial"/>
              <w:b/>
              <w:color w:val="000000"/>
              <w:sz w:val="20"/>
              <w:szCs w:val="20"/>
            </w:rPr>
          </w:pPr>
        </w:p>
      </w:tc>
      <w:tc>
        <w:tcPr>
          <w:tcW w:w="2028" w:type="dxa"/>
          <w:shd w:val="clear" w:color="auto" w:fill="auto"/>
          <w:vAlign w:val="center"/>
        </w:tcPr>
        <w:p w:rsidR="009E3478" w:rsidRPr="00F033EA" w:rsidRDefault="009E3478" w:rsidP="00C65CD6">
          <w:pPr>
            <w:ind w:right="-110"/>
            <w:rPr>
              <w:rFonts w:ascii="Arial" w:eastAsia="Arial" w:hAnsi="Arial" w:cs="Arial"/>
              <w:b/>
              <w:color w:val="000000"/>
              <w:sz w:val="20"/>
              <w:szCs w:val="20"/>
            </w:rPr>
          </w:pPr>
          <w:r w:rsidRPr="00F033EA">
            <w:rPr>
              <w:rFonts w:ascii="Arial" w:eastAsia="Arial" w:hAnsi="Arial" w:cs="Arial"/>
              <w:b/>
              <w:color w:val="000000"/>
              <w:sz w:val="20"/>
              <w:szCs w:val="20"/>
            </w:rPr>
            <w:t xml:space="preserve">Fecha: </w:t>
          </w:r>
          <w:r w:rsidR="00650C06">
            <w:rPr>
              <w:rFonts w:ascii="Arial" w:eastAsia="Arial" w:hAnsi="Arial" w:cs="Arial"/>
              <w:color w:val="000000"/>
              <w:sz w:val="20"/>
              <w:szCs w:val="20"/>
            </w:rPr>
            <w:t>21/08</w:t>
          </w:r>
          <w:r w:rsidRPr="00F033EA">
            <w:rPr>
              <w:rFonts w:ascii="Arial" w:eastAsia="Arial" w:hAnsi="Arial" w:cs="Arial"/>
              <w:color w:val="000000"/>
              <w:sz w:val="20"/>
              <w:szCs w:val="20"/>
            </w:rPr>
            <w:t>/2021</w:t>
          </w:r>
        </w:p>
      </w:tc>
    </w:tr>
    <w:tr w:rsidR="009E3478" w:rsidRPr="00F033EA" w:rsidTr="009E3478">
      <w:trPr>
        <w:trHeight w:val="312"/>
        <w:jc w:val="center"/>
      </w:trPr>
      <w:tc>
        <w:tcPr>
          <w:tcW w:w="2730" w:type="dxa"/>
          <w:vMerge/>
          <w:vAlign w:val="center"/>
        </w:tcPr>
        <w:p w:rsidR="009E3478" w:rsidRPr="00F033EA" w:rsidRDefault="009E3478" w:rsidP="00C65CD6">
          <w:pPr>
            <w:pBdr>
              <w:top w:val="nil"/>
              <w:left w:val="nil"/>
              <w:bottom w:val="nil"/>
              <w:right w:val="nil"/>
              <w:between w:val="nil"/>
            </w:pBdr>
            <w:rPr>
              <w:rFonts w:ascii="Arial" w:eastAsia="Arial" w:hAnsi="Arial" w:cs="Arial"/>
              <w:b/>
              <w:color w:val="000000"/>
              <w:sz w:val="20"/>
              <w:szCs w:val="20"/>
            </w:rPr>
          </w:pPr>
        </w:p>
      </w:tc>
      <w:tc>
        <w:tcPr>
          <w:tcW w:w="5205" w:type="dxa"/>
          <w:vMerge/>
          <w:vAlign w:val="center"/>
        </w:tcPr>
        <w:p w:rsidR="009E3478" w:rsidRPr="00F033EA" w:rsidRDefault="009E3478" w:rsidP="00C65CD6">
          <w:pPr>
            <w:pBdr>
              <w:top w:val="nil"/>
              <w:left w:val="nil"/>
              <w:bottom w:val="nil"/>
              <w:right w:val="nil"/>
              <w:between w:val="nil"/>
            </w:pBdr>
            <w:rPr>
              <w:rFonts w:ascii="Arial" w:eastAsia="Arial" w:hAnsi="Arial" w:cs="Arial"/>
              <w:b/>
              <w:color w:val="000000"/>
              <w:sz w:val="20"/>
              <w:szCs w:val="20"/>
            </w:rPr>
          </w:pPr>
        </w:p>
      </w:tc>
      <w:tc>
        <w:tcPr>
          <w:tcW w:w="2028" w:type="dxa"/>
          <w:shd w:val="clear" w:color="auto" w:fill="auto"/>
          <w:vAlign w:val="center"/>
        </w:tcPr>
        <w:p w:rsidR="009E3478" w:rsidRPr="00F033EA" w:rsidRDefault="009E3478" w:rsidP="00C65CD6">
          <w:pPr>
            <w:ind w:right="-110"/>
            <w:rPr>
              <w:rFonts w:ascii="Arial" w:eastAsia="Arial" w:hAnsi="Arial" w:cs="Arial"/>
              <w:b/>
              <w:color w:val="000000"/>
              <w:sz w:val="20"/>
              <w:szCs w:val="20"/>
            </w:rPr>
          </w:pPr>
          <w:r w:rsidRPr="00F033EA">
            <w:rPr>
              <w:rFonts w:ascii="Arial" w:eastAsia="Arial" w:hAnsi="Arial" w:cs="Arial"/>
              <w:b/>
              <w:color w:val="000000"/>
              <w:sz w:val="20"/>
              <w:szCs w:val="20"/>
            </w:rPr>
            <w:t xml:space="preserve">Página: </w:t>
          </w:r>
          <w:r w:rsidRPr="00F033EA">
            <w:rPr>
              <w:rFonts w:ascii="Arial" w:eastAsia="Arial" w:hAnsi="Arial" w:cs="Arial"/>
              <w:color w:val="000000"/>
              <w:sz w:val="20"/>
              <w:szCs w:val="20"/>
              <w:lang w:val="en-US"/>
            </w:rPr>
            <w:fldChar w:fldCharType="begin"/>
          </w:r>
          <w:r w:rsidRPr="00F033EA">
            <w:rPr>
              <w:rFonts w:ascii="Arial" w:eastAsia="Arial" w:hAnsi="Arial" w:cs="Arial"/>
              <w:color w:val="000000"/>
              <w:sz w:val="20"/>
              <w:szCs w:val="20"/>
            </w:rPr>
            <w:instrText>PAGE</w:instrText>
          </w:r>
          <w:r w:rsidRPr="00F033EA">
            <w:rPr>
              <w:rFonts w:ascii="Arial" w:eastAsia="Arial" w:hAnsi="Arial" w:cs="Arial"/>
              <w:color w:val="000000"/>
              <w:sz w:val="20"/>
              <w:szCs w:val="20"/>
              <w:lang w:val="en-US"/>
            </w:rPr>
            <w:fldChar w:fldCharType="separate"/>
          </w:r>
          <w:r w:rsidR="00EE62C4">
            <w:rPr>
              <w:rFonts w:ascii="Arial" w:eastAsia="Arial" w:hAnsi="Arial" w:cs="Arial"/>
              <w:noProof/>
              <w:color w:val="000000"/>
              <w:sz w:val="20"/>
              <w:szCs w:val="20"/>
            </w:rPr>
            <w:t>2</w:t>
          </w:r>
          <w:r w:rsidRPr="00F033EA">
            <w:rPr>
              <w:rFonts w:ascii="Arial" w:eastAsia="Arial" w:hAnsi="Arial" w:cs="Arial"/>
              <w:color w:val="000000"/>
              <w:sz w:val="20"/>
              <w:szCs w:val="20"/>
              <w:lang w:val="en-US"/>
            </w:rPr>
            <w:fldChar w:fldCharType="end"/>
          </w:r>
          <w:r w:rsidRPr="00F033EA">
            <w:rPr>
              <w:rFonts w:ascii="Arial" w:eastAsia="Arial" w:hAnsi="Arial" w:cs="Arial"/>
              <w:color w:val="000000"/>
              <w:sz w:val="20"/>
              <w:szCs w:val="20"/>
            </w:rPr>
            <w:t xml:space="preserve"> de </w:t>
          </w:r>
          <w:r w:rsidRPr="00F033EA">
            <w:rPr>
              <w:rFonts w:ascii="Arial" w:eastAsia="Arial" w:hAnsi="Arial" w:cs="Arial"/>
              <w:color w:val="000000"/>
              <w:sz w:val="20"/>
              <w:szCs w:val="20"/>
              <w:lang w:val="en-US"/>
            </w:rPr>
            <w:fldChar w:fldCharType="begin"/>
          </w:r>
          <w:r w:rsidRPr="00F033EA">
            <w:rPr>
              <w:rFonts w:ascii="Arial" w:eastAsia="Arial" w:hAnsi="Arial" w:cs="Arial"/>
              <w:color w:val="000000"/>
              <w:sz w:val="20"/>
              <w:szCs w:val="20"/>
            </w:rPr>
            <w:instrText>NUMPAGES</w:instrText>
          </w:r>
          <w:r w:rsidRPr="00F033EA">
            <w:rPr>
              <w:rFonts w:ascii="Arial" w:eastAsia="Arial" w:hAnsi="Arial" w:cs="Arial"/>
              <w:color w:val="000000"/>
              <w:sz w:val="20"/>
              <w:szCs w:val="20"/>
              <w:lang w:val="en-US"/>
            </w:rPr>
            <w:fldChar w:fldCharType="separate"/>
          </w:r>
          <w:r w:rsidR="00EE62C4">
            <w:rPr>
              <w:rFonts w:ascii="Arial" w:eastAsia="Arial" w:hAnsi="Arial" w:cs="Arial"/>
              <w:noProof/>
              <w:color w:val="000000"/>
              <w:sz w:val="20"/>
              <w:szCs w:val="20"/>
            </w:rPr>
            <w:t>17</w:t>
          </w:r>
          <w:r w:rsidRPr="00F033EA">
            <w:rPr>
              <w:rFonts w:ascii="Arial" w:eastAsia="Arial" w:hAnsi="Arial" w:cs="Arial"/>
              <w:color w:val="000000"/>
              <w:sz w:val="20"/>
              <w:szCs w:val="20"/>
              <w:lang w:val="en-US"/>
            </w:rPr>
            <w:fldChar w:fldCharType="end"/>
          </w:r>
        </w:p>
      </w:tc>
    </w:tr>
    <w:bookmarkEnd w:id="1"/>
  </w:tbl>
  <w:p w:rsidR="009E3478" w:rsidRDefault="009E347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5F13"/>
    <w:multiLevelType w:val="multilevel"/>
    <w:tmpl w:val="6086788A"/>
    <w:lvl w:ilvl="0">
      <w:start w:val="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bullet"/>
      <w:lvlText w:val=""/>
      <w:lvlJc w:val="left"/>
      <w:pPr>
        <w:ind w:left="720" w:hanging="720"/>
      </w:pPr>
      <w:rPr>
        <w:rFonts w:ascii="Symbol" w:hAnsi="Symbol"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320561"/>
    <w:multiLevelType w:val="multilevel"/>
    <w:tmpl w:val="C8AA9C64"/>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bullet"/>
      <w:lvlText w:val=""/>
      <w:lvlJc w:val="left"/>
      <w:pPr>
        <w:ind w:left="720" w:hanging="720"/>
      </w:pPr>
      <w:rPr>
        <w:rFonts w:ascii="Symbol" w:hAnsi="Symbol"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5374C8B"/>
    <w:multiLevelType w:val="hybridMultilevel"/>
    <w:tmpl w:val="869446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7481323"/>
    <w:multiLevelType w:val="multilevel"/>
    <w:tmpl w:val="EDE057D2"/>
    <w:lvl w:ilvl="0">
      <w:start w:val="1"/>
      <w:numFmt w:val="decimal"/>
      <w:lvlText w:val="%1."/>
      <w:lvlJc w:val="left"/>
      <w:pPr>
        <w:ind w:left="542" w:hanging="240"/>
        <w:jc w:val="right"/>
      </w:pPr>
      <w:rPr>
        <w:rFonts w:hint="default"/>
        <w:b/>
        <w:bCs/>
        <w:spacing w:val="-3"/>
        <w:w w:val="99"/>
        <w:lang w:val="es-ES" w:eastAsia="en-US" w:bidi="ar-SA"/>
      </w:rPr>
    </w:lvl>
    <w:lvl w:ilvl="1">
      <w:start w:val="1"/>
      <w:numFmt w:val="decimal"/>
      <w:lvlText w:val="%1.%2"/>
      <w:lvlJc w:val="left"/>
      <w:pPr>
        <w:ind w:left="482" w:hanging="360"/>
      </w:pPr>
      <w:rPr>
        <w:rFonts w:hint="default"/>
        <w:b/>
        <w:bCs/>
        <w:i/>
        <w:w w:val="100"/>
        <w:lang w:val="es-ES" w:eastAsia="en-US" w:bidi="ar-SA"/>
      </w:rPr>
    </w:lvl>
    <w:lvl w:ilvl="2">
      <w:numFmt w:val="bullet"/>
      <w:lvlText w:val="❖"/>
      <w:lvlJc w:val="left"/>
      <w:pPr>
        <w:ind w:left="1562" w:hanging="360"/>
      </w:pPr>
      <w:rPr>
        <w:rFonts w:ascii="Noto Sans Symbols" w:eastAsia="Noto Sans Symbols" w:hAnsi="Noto Sans Symbols" w:cs="Noto Sans Symbols" w:hint="default"/>
        <w:w w:val="102"/>
        <w:sz w:val="24"/>
        <w:szCs w:val="24"/>
        <w:lang w:val="es-ES" w:eastAsia="en-US" w:bidi="ar-SA"/>
      </w:rPr>
    </w:lvl>
    <w:lvl w:ilvl="3">
      <w:numFmt w:val="bullet"/>
      <w:lvlText w:val="•"/>
      <w:lvlJc w:val="left"/>
      <w:pPr>
        <w:ind w:left="1560" w:hanging="360"/>
      </w:pPr>
      <w:rPr>
        <w:rFonts w:hint="default"/>
        <w:lang w:val="es-ES" w:eastAsia="en-US" w:bidi="ar-SA"/>
      </w:rPr>
    </w:lvl>
    <w:lvl w:ilvl="4">
      <w:numFmt w:val="bullet"/>
      <w:lvlText w:val="•"/>
      <w:lvlJc w:val="left"/>
      <w:pPr>
        <w:ind w:left="2634" w:hanging="360"/>
      </w:pPr>
      <w:rPr>
        <w:rFonts w:hint="default"/>
        <w:lang w:val="es-ES" w:eastAsia="en-US" w:bidi="ar-SA"/>
      </w:rPr>
    </w:lvl>
    <w:lvl w:ilvl="5">
      <w:numFmt w:val="bullet"/>
      <w:lvlText w:val="•"/>
      <w:lvlJc w:val="left"/>
      <w:pPr>
        <w:ind w:left="3708" w:hanging="360"/>
      </w:pPr>
      <w:rPr>
        <w:rFonts w:hint="default"/>
        <w:lang w:val="es-ES" w:eastAsia="en-US" w:bidi="ar-SA"/>
      </w:rPr>
    </w:lvl>
    <w:lvl w:ilvl="6">
      <w:numFmt w:val="bullet"/>
      <w:lvlText w:val="•"/>
      <w:lvlJc w:val="left"/>
      <w:pPr>
        <w:ind w:left="4782" w:hanging="360"/>
      </w:pPr>
      <w:rPr>
        <w:rFonts w:hint="default"/>
        <w:lang w:val="es-ES" w:eastAsia="en-US" w:bidi="ar-SA"/>
      </w:rPr>
    </w:lvl>
    <w:lvl w:ilvl="7">
      <w:numFmt w:val="bullet"/>
      <w:lvlText w:val="•"/>
      <w:lvlJc w:val="left"/>
      <w:pPr>
        <w:ind w:left="5857" w:hanging="360"/>
      </w:pPr>
      <w:rPr>
        <w:rFonts w:hint="default"/>
        <w:lang w:val="es-ES" w:eastAsia="en-US" w:bidi="ar-SA"/>
      </w:rPr>
    </w:lvl>
    <w:lvl w:ilvl="8">
      <w:numFmt w:val="bullet"/>
      <w:lvlText w:val="•"/>
      <w:lvlJc w:val="left"/>
      <w:pPr>
        <w:ind w:left="6931" w:hanging="360"/>
      </w:pPr>
      <w:rPr>
        <w:rFonts w:hint="default"/>
        <w:lang w:val="es-ES" w:eastAsia="en-US" w:bidi="ar-SA"/>
      </w:rPr>
    </w:lvl>
  </w:abstractNum>
  <w:abstractNum w:abstractNumId="4" w15:restartNumberingAfterBreak="0">
    <w:nsid w:val="0CCB7145"/>
    <w:multiLevelType w:val="multilevel"/>
    <w:tmpl w:val="6086788A"/>
    <w:lvl w:ilvl="0">
      <w:start w:val="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bullet"/>
      <w:lvlText w:val=""/>
      <w:lvlJc w:val="left"/>
      <w:pPr>
        <w:ind w:left="720" w:hanging="720"/>
      </w:pPr>
      <w:rPr>
        <w:rFonts w:ascii="Symbol" w:hAnsi="Symbol"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0E906E3C"/>
    <w:multiLevelType w:val="hybridMultilevel"/>
    <w:tmpl w:val="6BF406AA"/>
    <w:lvl w:ilvl="0" w:tplc="1D42D730">
      <w:start w:val="1"/>
      <w:numFmt w:val="bullet"/>
      <w:lvlText w:val="-"/>
      <w:lvlJc w:val="left"/>
      <w:pPr>
        <w:ind w:left="720" w:hanging="360"/>
      </w:pPr>
      <w:rPr>
        <w:rFonts w:ascii="Yu Gothic Medium" w:eastAsia="Yu Gothic Medium" w:hAnsi="Yu Gothic Medium" w:hint="eastAsi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06E72CD"/>
    <w:multiLevelType w:val="hybridMultilevel"/>
    <w:tmpl w:val="A16EA8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3AC5AE4"/>
    <w:multiLevelType w:val="hybridMultilevel"/>
    <w:tmpl w:val="5A98E96E"/>
    <w:lvl w:ilvl="0" w:tplc="1D42D730">
      <w:start w:val="1"/>
      <w:numFmt w:val="bullet"/>
      <w:lvlText w:val="-"/>
      <w:lvlJc w:val="left"/>
      <w:pPr>
        <w:ind w:left="720" w:hanging="360"/>
      </w:pPr>
      <w:rPr>
        <w:rFonts w:ascii="Yu Gothic Medium" w:eastAsia="Yu Gothic Medium" w:hAnsi="Yu Gothic Medium" w:hint="eastAsi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9156AF6"/>
    <w:multiLevelType w:val="multilevel"/>
    <w:tmpl w:val="64D82732"/>
    <w:lvl w:ilvl="0">
      <w:start w:val="6"/>
      <w:numFmt w:val="decimal"/>
      <w:lvlText w:val="%1"/>
      <w:lvlJc w:val="left"/>
      <w:pPr>
        <w:ind w:left="602" w:hanging="480"/>
      </w:pPr>
      <w:rPr>
        <w:rFonts w:hint="default"/>
        <w:lang w:val="es-ES" w:eastAsia="en-US" w:bidi="ar-SA"/>
      </w:rPr>
    </w:lvl>
    <w:lvl w:ilvl="1">
      <w:start w:val="5"/>
      <w:numFmt w:val="decimal"/>
      <w:lvlText w:val="%1.%2."/>
      <w:lvlJc w:val="left"/>
      <w:pPr>
        <w:ind w:left="602" w:hanging="480"/>
      </w:pPr>
      <w:rPr>
        <w:rFonts w:ascii="Times New Roman" w:eastAsia="Times New Roman" w:hAnsi="Times New Roman" w:cs="Times New Roman" w:hint="default"/>
        <w:b/>
        <w:bCs/>
        <w:i/>
        <w:color w:val="272727"/>
        <w:spacing w:val="-1"/>
        <w:w w:val="99"/>
        <w:sz w:val="24"/>
        <w:szCs w:val="24"/>
        <w:lang w:val="es-ES" w:eastAsia="en-US" w:bidi="ar-SA"/>
      </w:rPr>
    </w:lvl>
    <w:lvl w:ilvl="2">
      <w:start w:val="1"/>
      <w:numFmt w:val="decimal"/>
      <w:lvlText w:val="%1.%2.%3"/>
      <w:lvlJc w:val="left"/>
      <w:pPr>
        <w:ind w:left="662" w:hanging="540"/>
      </w:pPr>
      <w:rPr>
        <w:rFonts w:ascii="Times New Roman" w:eastAsia="Times New Roman" w:hAnsi="Times New Roman" w:cs="Times New Roman" w:hint="default"/>
        <w:b/>
        <w:bCs/>
        <w:spacing w:val="-1"/>
        <w:w w:val="99"/>
        <w:sz w:val="24"/>
        <w:szCs w:val="24"/>
        <w:lang w:val="es-ES" w:eastAsia="en-US" w:bidi="ar-SA"/>
      </w:rPr>
    </w:lvl>
    <w:lvl w:ilvl="3">
      <w:numFmt w:val="bullet"/>
      <w:lvlText w:val="•"/>
      <w:lvlJc w:val="left"/>
      <w:pPr>
        <w:ind w:left="2531" w:hanging="540"/>
      </w:pPr>
      <w:rPr>
        <w:rFonts w:hint="default"/>
        <w:lang w:val="es-ES" w:eastAsia="en-US" w:bidi="ar-SA"/>
      </w:rPr>
    </w:lvl>
    <w:lvl w:ilvl="4">
      <w:numFmt w:val="bullet"/>
      <w:lvlText w:val="•"/>
      <w:lvlJc w:val="left"/>
      <w:pPr>
        <w:ind w:left="3466" w:hanging="540"/>
      </w:pPr>
      <w:rPr>
        <w:rFonts w:hint="default"/>
        <w:lang w:val="es-ES" w:eastAsia="en-US" w:bidi="ar-SA"/>
      </w:rPr>
    </w:lvl>
    <w:lvl w:ilvl="5">
      <w:numFmt w:val="bullet"/>
      <w:lvlText w:val="•"/>
      <w:lvlJc w:val="left"/>
      <w:pPr>
        <w:ind w:left="4402" w:hanging="540"/>
      </w:pPr>
      <w:rPr>
        <w:rFonts w:hint="default"/>
        <w:lang w:val="es-ES" w:eastAsia="en-US" w:bidi="ar-SA"/>
      </w:rPr>
    </w:lvl>
    <w:lvl w:ilvl="6">
      <w:numFmt w:val="bullet"/>
      <w:lvlText w:val="•"/>
      <w:lvlJc w:val="left"/>
      <w:pPr>
        <w:ind w:left="5337" w:hanging="540"/>
      </w:pPr>
      <w:rPr>
        <w:rFonts w:hint="default"/>
        <w:lang w:val="es-ES" w:eastAsia="en-US" w:bidi="ar-SA"/>
      </w:rPr>
    </w:lvl>
    <w:lvl w:ilvl="7">
      <w:numFmt w:val="bullet"/>
      <w:lvlText w:val="•"/>
      <w:lvlJc w:val="left"/>
      <w:pPr>
        <w:ind w:left="6273" w:hanging="540"/>
      </w:pPr>
      <w:rPr>
        <w:rFonts w:hint="default"/>
        <w:lang w:val="es-ES" w:eastAsia="en-US" w:bidi="ar-SA"/>
      </w:rPr>
    </w:lvl>
    <w:lvl w:ilvl="8">
      <w:numFmt w:val="bullet"/>
      <w:lvlText w:val="•"/>
      <w:lvlJc w:val="left"/>
      <w:pPr>
        <w:ind w:left="7208" w:hanging="540"/>
      </w:pPr>
      <w:rPr>
        <w:rFonts w:hint="default"/>
        <w:lang w:val="es-ES" w:eastAsia="en-US" w:bidi="ar-SA"/>
      </w:rPr>
    </w:lvl>
  </w:abstractNum>
  <w:abstractNum w:abstractNumId="9" w15:restartNumberingAfterBreak="0">
    <w:nsid w:val="1A7834E0"/>
    <w:multiLevelType w:val="hybridMultilevel"/>
    <w:tmpl w:val="85CEDA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E6F4B79"/>
    <w:multiLevelType w:val="hybridMultilevel"/>
    <w:tmpl w:val="607CCB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F066971"/>
    <w:multiLevelType w:val="multilevel"/>
    <w:tmpl w:val="3050E34E"/>
    <w:lvl w:ilvl="0">
      <w:start w:val="6"/>
      <w:numFmt w:val="decimal"/>
      <w:lvlText w:val="%1"/>
      <w:lvlJc w:val="left"/>
      <w:pPr>
        <w:ind w:left="662" w:hanging="540"/>
      </w:pPr>
      <w:rPr>
        <w:rFonts w:hint="default"/>
        <w:lang w:val="es-ES" w:eastAsia="en-US" w:bidi="ar-SA"/>
      </w:rPr>
    </w:lvl>
    <w:lvl w:ilvl="1">
      <w:start w:val="2"/>
      <w:numFmt w:val="decimal"/>
      <w:lvlText w:val="%1.%2"/>
      <w:lvlJc w:val="left"/>
      <w:pPr>
        <w:ind w:left="662" w:hanging="540"/>
      </w:pPr>
      <w:rPr>
        <w:rFonts w:hint="default"/>
        <w:lang w:val="es-ES" w:eastAsia="en-US" w:bidi="ar-SA"/>
      </w:rPr>
    </w:lvl>
    <w:lvl w:ilvl="2">
      <w:start w:val="1"/>
      <w:numFmt w:val="decimal"/>
      <w:lvlText w:val="%1.%2.%3"/>
      <w:lvlJc w:val="left"/>
      <w:pPr>
        <w:ind w:left="662" w:hanging="540"/>
      </w:pPr>
      <w:rPr>
        <w:rFonts w:ascii="Times New Roman" w:eastAsia="Times New Roman" w:hAnsi="Times New Roman" w:cs="Times New Roman" w:hint="default"/>
        <w:b/>
        <w:bCs/>
        <w:spacing w:val="-2"/>
        <w:w w:val="99"/>
        <w:sz w:val="24"/>
        <w:szCs w:val="24"/>
        <w:lang w:val="es-ES" w:eastAsia="en-US" w:bidi="ar-SA"/>
      </w:rPr>
    </w:lvl>
    <w:lvl w:ilvl="3">
      <w:numFmt w:val="bullet"/>
      <w:lvlText w:val="●"/>
      <w:lvlJc w:val="left"/>
      <w:pPr>
        <w:ind w:left="842" w:hanging="360"/>
      </w:pPr>
      <w:rPr>
        <w:rFonts w:ascii="Times New Roman" w:eastAsia="Times New Roman" w:hAnsi="Times New Roman" w:cs="Times New Roman" w:hint="default"/>
        <w:spacing w:val="-3"/>
        <w:w w:val="99"/>
        <w:sz w:val="24"/>
        <w:szCs w:val="24"/>
        <w:lang w:val="es-ES" w:eastAsia="en-US" w:bidi="ar-SA"/>
      </w:rPr>
    </w:lvl>
    <w:lvl w:ilvl="4">
      <w:numFmt w:val="bullet"/>
      <w:lvlText w:val="•"/>
      <w:lvlJc w:val="left"/>
      <w:pPr>
        <w:ind w:left="3586" w:hanging="360"/>
      </w:pPr>
      <w:rPr>
        <w:rFonts w:hint="default"/>
        <w:lang w:val="es-ES" w:eastAsia="en-US" w:bidi="ar-SA"/>
      </w:rPr>
    </w:lvl>
    <w:lvl w:ilvl="5">
      <w:numFmt w:val="bullet"/>
      <w:lvlText w:val="•"/>
      <w:lvlJc w:val="left"/>
      <w:pPr>
        <w:ind w:left="4502" w:hanging="360"/>
      </w:pPr>
      <w:rPr>
        <w:rFonts w:hint="default"/>
        <w:lang w:val="es-ES" w:eastAsia="en-US" w:bidi="ar-SA"/>
      </w:rPr>
    </w:lvl>
    <w:lvl w:ilvl="6">
      <w:numFmt w:val="bullet"/>
      <w:lvlText w:val="•"/>
      <w:lvlJc w:val="left"/>
      <w:pPr>
        <w:ind w:left="5417" w:hanging="360"/>
      </w:pPr>
      <w:rPr>
        <w:rFonts w:hint="default"/>
        <w:lang w:val="es-ES" w:eastAsia="en-US" w:bidi="ar-SA"/>
      </w:rPr>
    </w:lvl>
    <w:lvl w:ilvl="7">
      <w:numFmt w:val="bullet"/>
      <w:lvlText w:val="•"/>
      <w:lvlJc w:val="left"/>
      <w:pPr>
        <w:ind w:left="6333" w:hanging="360"/>
      </w:pPr>
      <w:rPr>
        <w:rFonts w:hint="default"/>
        <w:lang w:val="es-ES" w:eastAsia="en-US" w:bidi="ar-SA"/>
      </w:rPr>
    </w:lvl>
    <w:lvl w:ilvl="8">
      <w:numFmt w:val="bullet"/>
      <w:lvlText w:val="•"/>
      <w:lvlJc w:val="left"/>
      <w:pPr>
        <w:ind w:left="7248" w:hanging="360"/>
      </w:pPr>
      <w:rPr>
        <w:rFonts w:hint="default"/>
        <w:lang w:val="es-ES" w:eastAsia="en-US" w:bidi="ar-SA"/>
      </w:rPr>
    </w:lvl>
  </w:abstractNum>
  <w:abstractNum w:abstractNumId="12" w15:restartNumberingAfterBreak="0">
    <w:nsid w:val="1FC21DDB"/>
    <w:multiLevelType w:val="hybridMultilevel"/>
    <w:tmpl w:val="E738CF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DF6B3A"/>
    <w:multiLevelType w:val="hybridMultilevel"/>
    <w:tmpl w:val="A1D2A6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0714612"/>
    <w:multiLevelType w:val="hybridMultilevel"/>
    <w:tmpl w:val="D8BAF0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82A2043"/>
    <w:multiLevelType w:val="hybridMultilevel"/>
    <w:tmpl w:val="AD0E5D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ABF18C0"/>
    <w:multiLevelType w:val="hybridMultilevel"/>
    <w:tmpl w:val="6F4AFC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DEF5B83"/>
    <w:multiLevelType w:val="hybridMultilevel"/>
    <w:tmpl w:val="0D26C7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FF9145A"/>
    <w:multiLevelType w:val="hybridMultilevel"/>
    <w:tmpl w:val="DB0015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63D0F20"/>
    <w:multiLevelType w:val="hybridMultilevel"/>
    <w:tmpl w:val="D332BB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AF87FE7"/>
    <w:multiLevelType w:val="multilevel"/>
    <w:tmpl w:val="34E0DCBC"/>
    <w:lvl w:ilvl="0">
      <w:start w:val="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3FE56723"/>
    <w:multiLevelType w:val="multilevel"/>
    <w:tmpl w:val="CC403BB4"/>
    <w:lvl w:ilvl="0">
      <w:start w:val="6"/>
      <w:numFmt w:val="decimal"/>
      <w:lvlText w:val="%1"/>
      <w:lvlJc w:val="left"/>
      <w:pPr>
        <w:ind w:left="662" w:hanging="540"/>
      </w:pPr>
      <w:rPr>
        <w:rFonts w:hint="default"/>
        <w:lang w:val="es-ES" w:eastAsia="en-US" w:bidi="ar-SA"/>
      </w:rPr>
    </w:lvl>
    <w:lvl w:ilvl="1">
      <w:start w:val="4"/>
      <w:numFmt w:val="decimal"/>
      <w:lvlText w:val="%1.%2"/>
      <w:lvlJc w:val="left"/>
      <w:pPr>
        <w:ind w:left="662" w:hanging="540"/>
      </w:pPr>
      <w:rPr>
        <w:rFonts w:hint="default"/>
        <w:lang w:val="es-ES" w:eastAsia="en-US" w:bidi="ar-SA"/>
      </w:rPr>
    </w:lvl>
    <w:lvl w:ilvl="2">
      <w:start w:val="1"/>
      <w:numFmt w:val="decimal"/>
      <w:lvlText w:val="%1.%2.%3"/>
      <w:lvlJc w:val="left"/>
      <w:pPr>
        <w:ind w:left="662" w:hanging="540"/>
      </w:pPr>
      <w:rPr>
        <w:rFonts w:ascii="Times New Roman" w:eastAsia="Times New Roman" w:hAnsi="Times New Roman" w:cs="Times New Roman" w:hint="default"/>
        <w:b/>
        <w:bCs/>
        <w:spacing w:val="-3"/>
        <w:w w:val="99"/>
        <w:sz w:val="24"/>
        <w:szCs w:val="24"/>
        <w:lang w:val="es-ES" w:eastAsia="en-US" w:bidi="ar-SA"/>
      </w:rPr>
    </w:lvl>
    <w:lvl w:ilvl="3">
      <w:numFmt w:val="bullet"/>
      <w:lvlText w:val="●"/>
      <w:lvlJc w:val="left"/>
      <w:pPr>
        <w:ind w:left="842" w:hanging="360"/>
      </w:pPr>
      <w:rPr>
        <w:rFonts w:ascii="Times New Roman" w:eastAsia="Times New Roman" w:hAnsi="Times New Roman" w:cs="Times New Roman" w:hint="default"/>
        <w:spacing w:val="-5"/>
        <w:w w:val="99"/>
        <w:sz w:val="24"/>
        <w:szCs w:val="24"/>
        <w:lang w:val="es-ES" w:eastAsia="en-US" w:bidi="ar-SA"/>
      </w:rPr>
    </w:lvl>
    <w:lvl w:ilvl="4">
      <w:numFmt w:val="bullet"/>
      <w:lvlText w:val="•"/>
      <w:lvlJc w:val="left"/>
      <w:pPr>
        <w:ind w:left="3586" w:hanging="360"/>
      </w:pPr>
      <w:rPr>
        <w:rFonts w:hint="default"/>
        <w:lang w:val="es-ES" w:eastAsia="en-US" w:bidi="ar-SA"/>
      </w:rPr>
    </w:lvl>
    <w:lvl w:ilvl="5">
      <w:numFmt w:val="bullet"/>
      <w:lvlText w:val="•"/>
      <w:lvlJc w:val="left"/>
      <w:pPr>
        <w:ind w:left="4502" w:hanging="360"/>
      </w:pPr>
      <w:rPr>
        <w:rFonts w:hint="default"/>
        <w:lang w:val="es-ES" w:eastAsia="en-US" w:bidi="ar-SA"/>
      </w:rPr>
    </w:lvl>
    <w:lvl w:ilvl="6">
      <w:numFmt w:val="bullet"/>
      <w:lvlText w:val="•"/>
      <w:lvlJc w:val="left"/>
      <w:pPr>
        <w:ind w:left="5417" w:hanging="360"/>
      </w:pPr>
      <w:rPr>
        <w:rFonts w:hint="default"/>
        <w:lang w:val="es-ES" w:eastAsia="en-US" w:bidi="ar-SA"/>
      </w:rPr>
    </w:lvl>
    <w:lvl w:ilvl="7">
      <w:numFmt w:val="bullet"/>
      <w:lvlText w:val="•"/>
      <w:lvlJc w:val="left"/>
      <w:pPr>
        <w:ind w:left="6333" w:hanging="360"/>
      </w:pPr>
      <w:rPr>
        <w:rFonts w:hint="default"/>
        <w:lang w:val="es-ES" w:eastAsia="en-US" w:bidi="ar-SA"/>
      </w:rPr>
    </w:lvl>
    <w:lvl w:ilvl="8">
      <w:numFmt w:val="bullet"/>
      <w:lvlText w:val="•"/>
      <w:lvlJc w:val="left"/>
      <w:pPr>
        <w:ind w:left="7248" w:hanging="360"/>
      </w:pPr>
      <w:rPr>
        <w:rFonts w:hint="default"/>
        <w:lang w:val="es-ES" w:eastAsia="en-US" w:bidi="ar-SA"/>
      </w:rPr>
    </w:lvl>
  </w:abstractNum>
  <w:abstractNum w:abstractNumId="22" w15:restartNumberingAfterBreak="0">
    <w:nsid w:val="481465E0"/>
    <w:multiLevelType w:val="multilevel"/>
    <w:tmpl w:val="19F2BE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CB561C"/>
    <w:multiLevelType w:val="hybridMultilevel"/>
    <w:tmpl w:val="851272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FF93D53"/>
    <w:multiLevelType w:val="hybridMultilevel"/>
    <w:tmpl w:val="C66A533A"/>
    <w:lvl w:ilvl="0" w:tplc="3BEC4B6C">
      <w:start w:val="4"/>
      <w:numFmt w:val="decimal"/>
      <w:lvlText w:val="%1."/>
      <w:lvlJc w:val="left"/>
      <w:pPr>
        <w:ind w:left="482" w:hanging="360"/>
      </w:pPr>
      <w:rPr>
        <w:rFonts w:hint="default"/>
      </w:rPr>
    </w:lvl>
    <w:lvl w:ilvl="1" w:tplc="240A0019">
      <w:start w:val="1"/>
      <w:numFmt w:val="lowerLetter"/>
      <w:lvlText w:val="%2."/>
      <w:lvlJc w:val="left"/>
      <w:pPr>
        <w:ind w:left="1202" w:hanging="360"/>
      </w:pPr>
    </w:lvl>
    <w:lvl w:ilvl="2" w:tplc="240A001B" w:tentative="1">
      <w:start w:val="1"/>
      <w:numFmt w:val="lowerRoman"/>
      <w:lvlText w:val="%3."/>
      <w:lvlJc w:val="right"/>
      <w:pPr>
        <w:ind w:left="1922" w:hanging="180"/>
      </w:pPr>
    </w:lvl>
    <w:lvl w:ilvl="3" w:tplc="240A000F" w:tentative="1">
      <w:start w:val="1"/>
      <w:numFmt w:val="decimal"/>
      <w:lvlText w:val="%4."/>
      <w:lvlJc w:val="left"/>
      <w:pPr>
        <w:ind w:left="2642" w:hanging="360"/>
      </w:pPr>
    </w:lvl>
    <w:lvl w:ilvl="4" w:tplc="240A0019" w:tentative="1">
      <w:start w:val="1"/>
      <w:numFmt w:val="lowerLetter"/>
      <w:lvlText w:val="%5."/>
      <w:lvlJc w:val="left"/>
      <w:pPr>
        <w:ind w:left="3362" w:hanging="360"/>
      </w:pPr>
    </w:lvl>
    <w:lvl w:ilvl="5" w:tplc="240A001B" w:tentative="1">
      <w:start w:val="1"/>
      <w:numFmt w:val="lowerRoman"/>
      <w:lvlText w:val="%6."/>
      <w:lvlJc w:val="right"/>
      <w:pPr>
        <w:ind w:left="4082" w:hanging="180"/>
      </w:pPr>
    </w:lvl>
    <w:lvl w:ilvl="6" w:tplc="240A000F" w:tentative="1">
      <w:start w:val="1"/>
      <w:numFmt w:val="decimal"/>
      <w:lvlText w:val="%7."/>
      <w:lvlJc w:val="left"/>
      <w:pPr>
        <w:ind w:left="4802" w:hanging="360"/>
      </w:pPr>
    </w:lvl>
    <w:lvl w:ilvl="7" w:tplc="240A0019" w:tentative="1">
      <w:start w:val="1"/>
      <w:numFmt w:val="lowerLetter"/>
      <w:lvlText w:val="%8."/>
      <w:lvlJc w:val="left"/>
      <w:pPr>
        <w:ind w:left="5522" w:hanging="360"/>
      </w:pPr>
    </w:lvl>
    <w:lvl w:ilvl="8" w:tplc="240A001B" w:tentative="1">
      <w:start w:val="1"/>
      <w:numFmt w:val="lowerRoman"/>
      <w:lvlText w:val="%9."/>
      <w:lvlJc w:val="right"/>
      <w:pPr>
        <w:ind w:left="6242" w:hanging="180"/>
      </w:pPr>
    </w:lvl>
  </w:abstractNum>
  <w:abstractNum w:abstractNumId="25" w15:restartNumberingAfterBreak="0">
    <w:nsid w:val="54A7633A"/>
    <w:multiLevelType w:val="multilevel"/>
    <w:tmpl w:val="D77C61F8"/>
    <w:lvl w:ilvl="0">
      <w:start w:val="6"/>
      <w:numFmt w:val="decimal"/>
      <w:lvlText w:val="%1"/>
      <w:lvlJc w:val="left"/>
      <w:pPr>
        <w:ind w:left="662" w:hanging="540"/>
      </w:pPr>
      <w:rPr>
        <w:rFonts w:hint="default"/>
        <w:lang w:val="es-ES" w:eastAsia="en-US" w:bidi="ar-SA"/>
      </w:rPr>
    </w:lvl>
    <w:lvl w:ilvl="1">
      <w:start w:val="1"/>
      <w:numFmt w:val="decimal"/>
      <w:lvlText w:val="%1.%2"/>
      <w:lvlJc w:val="left"/>
      <w:pPr>
        <w:ind w:left="662" w:hanging="540"/>
      </w:pPr>
      <w:rPr>
        <w:rFonts w:hint="default"/>
        <w:lang w:val="es-ES" w:eastAsia="en-US" w:bidi="ar-SA"/>
      </w:rPr>
    </w:lvl>
    <w:lvl w:ilvl="2">
      <w:start w:val="1"/>
      <w:numFmt w:val="decimal"/>
      <w:lvlText w:val="%1.%2.%3"/>
      <w:lvlJc w:val="left"/>
      <w:pPr>
        <w:ind w:left="662" w:hanging="540"/>
      </w:pPr>
      <w:rPr>
        <w:rFonts w:ascii="Times New Roman" w:eastAsia="Times New Roman" w:hAnsi="Times New Roman" w:cs="Times New Roman" w:hint="default"/>
        <w:b/>
        <w:bCs/>
        <w:w w:val="100"/>
        <w:sz w:val="24"/>
        <w:szCs w:val="24"/>
        <w:lang w:val="es-ES" w:eastAsia="en-US" w:bidi="ar-SA"/>
      </w:rPr>
    </w:lvl>
    <w:lvl w:ilvl="3">
      <w:numFmt w:val="bullet"/>
      <w:lvlText w:val="•"/>
      <w:lvlJc w:val="left"/>
      <w:pPr>
        <w:ind w:left="3186" w:hanging="540"/>
      </w:pPr>
      <w:rPr>
        <w:rFonts w:hint="default"/>
        <w:lang w:val="es-ES" w:eastAsia="en-US" w:bidi="ar-SA"/>
      </w:rPr>
    </w:lvl>
    <w:lvl w:ilvl="4">
      <w:numFmt w:val="bullet"/>
      <w:lvlText w:val="•"/>
      <w:lvlJc w:val="left"/>
      <w:pPr>
        <w:ind w:left="4028" w:hanging="540"/>
      </w:pPr>
      <w:rPr>
        <w:rFonts w:hint="default"/>
        <w:lang w:val="es-ES" w:eastAsia="en-US" w:bidi="ar-SA"/>
      </w:rPr>
    </w:lvl>
    <w:lvl w:ilvl="5">
      <w:numFmt w:val="bullet"/>
      <w:lvlText w:val="•"/>
      <w:lvlJc w:val="left"/>
      <w:pPr>
        <w:ind w:left="4870" w:hanging="540"/>
      </w:pPr>
      <w:rPr>
        <w:rFonts w:hint="default"/>
        <w:lang w:val="es-ES" w:eastAsia="en-US" w:bidi="ar-SA"/>
      </w:rPr>
    </w:lvl>
    <w:lvl w:ilvl="6">
      <w:numFmt w:val="bullet"/>
      <w:lvlText w:val="•"/>
      <w:lvlJc w:val="left"/>
      <w:pPr>
        <w:ind w:left="5712" w:hanging="540"/>
      </w:pPr>
      <w:rPr>
        <w:rFonts w:hint="default"/>
        <w:lang w:val="es-ES" w:eastAsia="en-US" w:bidi="ar-SA"/>
      </w:rPr>
    </w:lvl>
    <w:lvl w:ilvl="7">
      <w:numFmt w:val="bullet"/>
      <w:lvlText w:val="•"/>
      <w:lvlJc w:val="left"/>
      <w:pPr>
        <w:ind w:left="6554" w:hanging="540"/>
      </w:pPr>
      <w:rPr>
        <w:rFonts w:hint="default"/>
        <w:lang w:val="es-ES" w:eastAsia="en-US" w:bidi="ar-SA"/>
      </w:rPr>
    </w:lvl>
    <w:lvl w:ilvl="8">
      <w:numFmt w:val="bullet"/>
      <w:lvlText w:val="•"/>
      <w:lvlJc w:val="left"/>
      <w:pPr>
        <w:ind w:left="7396" w:hanging="540"/>
      </w:pPr>
      <w:rPr>
        <w:rFonts w:hint="default"/>
        <w:lang w:val="es-ES" w:eastAsia="en-US" w:bidi="ar-SA"/>
      </w:rPr>
    </w:lvl>
  </w:abstractNum>
  <w:abstractNum w:abstractNumId="26" w15:restartNumberingAfterBreak="0">
    <w:nsid w:val="54BB5657"/>
    <w:multiLevelType w:val="multilevel"/>
    <w:tmpl w:val="0232AAF8"/>
    <w:lvl w:ilvl="0">
      <w:start w:val="6"/>
      <w:numFmt w:val="decimal"/>
      <w:lvlText w:val="%1"/>
      <w:lvlJc w:val="left"/>
      <w:pPr>
        <w:ind w:left="662" w:hanging="540"/>
      </w:pPr>
      <w:rPr>
        <w:rFonts w:hint="default"/>
        <w:lang w:val="es-ES" w:eastAsia="en-US" w:bidi="ar-SA"/>
      </w:rPr>
    </w:lvl>
    <w:lvl w:ilvl="1">
      <w:start w:val="3"/>
      <w:numFmt w:val="decimal"/>
      <w:lvlText w:val="%1.%2"/>
      <w:lvlJc w:val="left"/>
      <w:pPr>
        <w:ind w:left="662" w:hanging="540"/>
      </w:pPr>
      <w:rPr>
        <w:rFonts w:hint="default"/>
        <w:lang w:val="es-ES" w:eastAsia="en-US" w:bidi="ar-SA"/>
      </w:rPr>
    </w:lvl>
    <w:lvl w:ilvl="2">
      <w:start w:val="1"/>
      <w:numFmt w:val="decimal"/>
      <w:lvlText w:val="%1.%2.%3"/>
      <w:lvlJc w:val="left"/>
      <w:pPr>
        <w:ind w:left="662" w:hanging="540"/>
      </w:pPr>
      <w:rPr>
        <w:rFonts w:ascii="Times New Roman" w:eastAsia="Times New Roman" w:hAnsi="Times New Roman" w:cs="Times New Roman" w:hint="default"/>
        <w:b/>
        <w:bCs/>
        <w:spacing w:val="-4"/>
        <w:w w:val="99"/>
        <w:sz w:val="24"/>
        <w:szCs w:val="24"/>
        <w:lang w:val="es-ES" w:eastAsia="en-US" w:bidi="ar-SA"/>
      </w:rPr>
    </w:lvl>
    <w:lvl w:ilvl="3">
      <w:numFmt w:val="bullet"/>
      <w:lvlText w:val=""/>
      <w:lvlJc w:val="left"/>
      <w:pPr>
        <w:ind w:left="842" w:hanging="360"/>
      </w:pPr>
      <w:rPr>
        <w:rFonts w:ascii="Symbol" w:eastAsia="Symbol" w:hAnsi="Symbol" w:cs="Symbol" w:hint="default"/>
        <w:w w:val="100"/>
        <w:sz w:val="24"/>
        <w:szCs w:val="24"/>
        <w:lang w:val="es-ES" w:eastAsia="en-US" w:bidi="ar-SA"/>
      </w:rPr>
    </w:lvl>
    <w:lvl w:ilvl="4">
      <w:numFmt w:val="bullet"/>
      <w:lvlText w:val="•"/>
      <w:lvlJc w:val="left"/>
      <w:pPr>
        <w:ind w:left="3586" w:hanging="360"/>
      </w:pPr>
      <w:rPr>
        <w:rFonts w:hint="default"/>
        <w:lang w:val="es-ES" w:eastAsia="en-US" w:bidi="ar-SA"/>
      </w:rPr>
    </w:lvl>
    <w:lvl w:ilvl="5">
      <w:numFmt w:val="bullet"/>
      <w:lvlText w:val="•"/>
      <w:lvlJc w:val="left"/>
      <w:pPr>
        <w:ind w:left="4502" w:hanging="360"/>
      </w:pPr>
      <w:rPr>
        <w:rFonts w:hint="default"/>
        <w:lang w:val="es-ES" w:eastAsia="en-US" w:bidi="ar-SA"/>
      </w:rPr>
    </w:lvl>
    <w:lvl w:ilvl="6">
      <w:numFmt w:val="bullet"/>
      <w:lvlText w:val="•"/>
      <w:lvlJc w:val="left"/>
      <w:pPr>
        <w:ind w:left="5417" w:hanging="360"/>
      </w:pPr>
      <w:rPr>
        <w:rFonts w:hint="default"/>
        <w:lang w:val="es-ES" w:eastAsia="en-US" w:bidi="ar-SA"/>
      </w:rPr>
    </w:lvl>
    <w:lvl w:ilvl="7">
      <w:numFmt w:val="bullet"/>
      <w:lvlText w:val="•"/>
      <w:lvlJc w:val="left"/>
      <w:pPr>
        <w:ind w:left="6333" w:hanging="360"/>
      </w:pPr>
      <w:rPr>
        <w:rFonts w:hint="default"/>
        <w:lang w:val="es-ES" w:eastAsia="en-US" w:bidi="ar-SA"/>
      </w:rPr>
    </w:lvl>
    <w:lvl w:ilvl="8">
      <w:numFmt w:val="bullet"/>
      <w:lvlText w:val="•"/>
      <w:lvlJc w:val="left"/>
      <w:pPr>
        <w:ind w:left="7248" w:hanging="360"/>
      </w:pPr>
      <w:rPr>
        <w:rFonts w:hint="default"/>
        <w:lang w:val="es-ES" w:eastAsia="en-US" w:bidi="ar-SA"/>
      </w:rPr>
    </w:lvl>
  </w:abstractNum>
  <w:abstractNum w:abstractNumId="27" w15:restartNumberingAfterBreak="0">
    <w:nsid w:val="62ED7A03"/>
    <w:multiLevelType w:val="hybridMultilevel"/>
    <w:tmpl w:val="405ECBDC"/>
    <w:lvl w:ilvl="0" w:tplc="55A2BA72">
      <w:numFmt w:val="bullet"/>
      <w:lvlText w:val="•"/>
      <w:lvlJc w:val="left"/>
      <w:pPr>
        <w:ind w:left="122" w:hanging="147"/>
      </w:pPr>
      <w:rPr>
        <w:rFonts w:ascii="Times New Roman" w:eastAsia="Times New Roman" w:hAnsi="Times New Roman" w:cs="Times New Roman" w:hint="default"/>
        <w:color w:val="2D74B6"/>
        <w:w w:val="100"/>
        <w:sz w:val="24"/>
        <w:szCs w:val="24"/>
        <w:lang w:val="es-ES" w:eastAsia="en-US" w:bidi="ar-SA"/>
      </w:rPr>
    </w:lvl>
    <w:lvl w:ilvl="1" w:tplc="305C9154">
      <w:numFmt w:val="bullet"/>
      <w:lvlText w:val="•"/>
      <w:lvlJc w:val="left"/>
      <w:pPr>
        <w:ind w:left="1016" w:hanging="147"/>
      </w:pPr>
      <w:rPr>
        <w:rFonts w:hint="default"/>
        <w:lang w:val="es-ES" w:eastAsia="en-US" w:bidi="ar-SA"/>
      </w:rPr>
    </w:lvl>
    <w:lvl w:ilvl="2" w:tplc="B4EA164A">
      <w:numFmt w:val="bullet"/>
      <w:lvlText w:val="•"/>
      <w:lvlJc w:val="left"/>
      <w:pPr>
        <w:ind w:left="1912" w:hanging="147"/>
      </w:pPr>
      <w:rPr>
        <w:rFonts w:hint="default"/>
        <w:lang w:val="es-ES" w:eastAsia="en-US" w:bidi="ar-SA"/>
      </w:rPr>
    </w:lvl>
    <w:lvl w:ilvl="3" w:tplc="9968BA8E">
      <w:numFmt w:val="bullet"/>
      <w:lvlText w:val="•"/>
      <w:lvlJc w:val="left"/>
      <w:pPr>
        <w:ind w:left="2808" w:hanging="147"/>
      </w:pPr>
      <w:rPr>
        <w:rFonts w:hint="default"/>
        <w:lang w:val="es-ES" w:eastAsia="en-US" w:bidi="ar-SA"/>
      </w:rPr>
    </w:lvl>
    <w:lvl w:ilvl="4" w:tplc="57002074">
      <w:numFmt w:val="bullet"/>
      <w:lvlText w:val="•"/>
      <w:lvlJc w:val="left"/>
      <w:pPr>
        <w:ind w:left="3704" w:hanging="147"/>
      </w:pPr>
      <w:rPr>
        <w:rFonts w:hint="default"/>
        <w:lang w:val="es-ES" w:eastAsia="en-US" w:bidi="ar-SA"/>
      </w:rPr>
    </w:lvl>
    <w:lvl w:ilvl="5" w:tplc="63C84832">
      <w:numFmt w:val="bullet"/>
      <w:lvlText w:val="•"/>
      <w:lvlJc w:val="left"/>
      <w:pPr>
        <w:ind w:left="4600" w:hanging="147"/>
      </w:pPr>
      <w:rPr>
        <w:rFonts w:hint="default"/>
        <w:lang w:val="es-ES" w:eastAsia="en-US" w:bidi="ar-SA"/>
      </w:rPr>
    </w:lvl>
    <w:lvl w:ilvl="6" w:tplc="3B7C7640">
      <w:numFmt w:val="bullet"/>
      <w:lvlText w:val="•"/>
      <w:lvlJc w:val="left"/>
      <w:pPr>
        <w:ind w:left="5496" w:hanging="147"/>
      </w:pPr>
      <w:rPr>
        <w:rFonts w:hint="default"/>
        <w:lang w:val="es-ES" w:eastAsia="en-US" w:bidi="ar-SA"/>
      </w:rPr>
    </w:lvl>
    <w:lvl w:ilvl="7" w:tplc="F49A44F8">
      <w:numFmt w:val="bullet"/>
      <w:lvlText w:val="•"/>
      <w:lvlJc w:val="left"/>
      <w:pPr>
        <w:ind w:left="6392" w:hanging="147"/>
      </w:pPr>
      <w:rPr>
        <w:rFonts w:hint="default"/>
        <w:lang w:val="es-ES" w:eastAsia="en-US" w:bidi="ar-SA"/>
      </w:rPr>
    </w:lvl>
    <w:lvl w:ilvl="8" w:tplc="42401FD2">
      <w:numFmt w:val="bullet"/>
      <w:lvlText w:val="•"/>
      <w:lvlJc w:val="left"/>
      <w:pPr>
        <w:ind w:left="7288" w:hanging="147"/>
      </w:pPr>
      <w:rPr>
        <w:rFonts w:hint="default"/>
        <w:lang w:val="es-ES" w:eastAsia="en-US" w:bidi="ar-SA"/>
      </w:rPr>
    </w:lvl>
  </w:abstractNum>
  <w:abstractNum w:abstractNumId="28" w15:restartNumberingAfterBreak="0">
    <w:nsid w:val="72B308DE"/>
    <w:multiLevelType w:val="multilevel"/>
    <w:tmpl w:val="C8AA9C64"/>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bullet"/>
      <w:lvlText w:val=""/>
      <w:lvlJc w:val="left"/>
      <w:pPr>
        <w:ind w:left="720" w:hanging="720"/>
      </w:pPr>
      <w:rPr>
        <w:rFonts w:ascii="Symbol" w:hAnsi="Symbol"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9" w15:restartNumberingAfterBreak="0">
    <w:nsid w:val="74274636"/>
    <w:multiLevelType w:val="hybridMultilevel"/>
    <w:tmpl w:val="A85ECCD2"/>
    <w:lvl w:ilvl="0" w:tplc="15222A94">
      <w:numFmt w:val="bullet"/>
      <w:lvlText w:val="●"/>
      <w:lvlJc w:val="left"/>
      <w:pPr>
        <w:ind w:left="842" w:hanging="360"/>
      </w:pPr>
      <w:rPr>
        <w:rFonts w:ascii="Times New Roman" w:eastAsia="Times New Roman" w:hAnsi="Times New Roman" w:cs="Times New Roman" w:hint="default"/>
        <w:spacing w:val="-2"/>
        <w:w w:val="100"/>
        <w:sz w:val="24"/>
        <w:szCs w:val="24"/>
        <w:lang w:val="es-ES" w:eastAsia="en-US" w:bidi="ar-SA"/>
      </w:rPr>
    </w:lvl>
    <w:lvl w:ilvl="1" w:tplc="EDA20C28">
      <w:numFmt w:val="bullet"/>
      <w:lvlText w:val="•"/>
      <w:lvlJc w:val="left"/>
      <w:pPr>
        <w:ind w:left="1664" w:hanging="360"/>
      </w:pPr>
      <w:rPr>
        <w:rFonts w:hint="default"/>
        <w:lang w:val="es-ES" w:eastAsia="en-US" w:bidi="ar-SA"/>
      </w:rPr>
    </w:lvl>
    <w:lvl w:ilvl="2" w:tplc="DA56ACDE">
      <w:numFmt w:val="bullet"/>
      <w:lvlText w:val="•"/>
      <w:lvlJc w:val="left"/>
      <w:pPr>
        <w:ind w:left="2488" w:hanging="360"/>
      </w:pPr>
      <w:rPr>
        <w:rFonts w:hint="default"/>
        <w:lang w:val="es-ES" w:eastAsia="en-US" w:bidi="ar-SA"/>
      </w:rPr>
    </w:lvl>
    <w:lvl w:ilvl="3" w:tplc="3A32F5F4">
      <w:numFmt w:val="bullet"/>
      <w:lvlText w:val="•"/>
      <w:lvlJc w:val="left"/>
      <w:pPr>
        <w:ind w:left="3312" w:hanging="360"/>
      </w:pPr>
      <w:rPr>
        <w:rFonts w:hint="default"/>
        <w:lang w:val="es-ES" w:eastAsia="en-US" w:bidi="ar-SA"/>
      </w:rPr>
    </w:lvl>
    <w:lvl w:ilvl="4" w:tplc="162E655E">
      <w:numFmt w:val="bullet"/>
      <w:lvlText w:val="•"/>
      <w:lvlJc w:val="left"/>
      <w:pPr>
        <w:ind w:left="4136" w:hanging="360"/>
      </w:pPr>
      <w:rPr>
        <w:rFonts w:hint="default"/>
        <w:lang w:val="es-ES" w:eastAsia="en-US" w:bidi="ar-SA"/>
      </w:rPr>
    </w:lvl>
    <w:lvl w:ilvl="5" w:tplc="2EF6006E">
      <w:numFmt w:val="bullet"/>
      <w:lvlText w:val="•"/>
      <w:lvlJc w:val="left"/>
      <w:pPr>
        <w:ind w:left="4960" w:hanging="360"/>
      </w:pPr>
      <w:rPr>
        <w:rFonts w:hint="default"/>
        <w:lang w:val="es-ES" w:eastAsia="en-US" w:bidi="ar-SA"/>
      </w:rPr>
    </w:lvl>
    <w:lvl w:ilvl="6" w:tplc="EB14DD7C">
      <w:numFmt w:val="bullet"/>
      <w:lvlText w:val="•"/>
      <w:lvlJc w:val="left"/>
      <w:pPr>
        <w:ind w:left="5784" w:hanging="360"/>
      </w:pPr>
      <w:rPr>
        <w:rFonts w:hint="default"/>
        <w:lang w:val="es-ES" w:eastAsia="en-US" w:bidi="ar-SA"/>
      </w:rPr>
    </w:lvl>
    <w:lvl w:ilvl="7" w:tplc="76480DF2">
      <w:numFmt w:val="bullet"/>
      <w:lvlText w:val="•"/>
      <w:lvlJc w:val="left"/>
      <w:pPr>
        <w:ind w:left="6608" w:hanging="360"/>
      </w:pPr>
      <w:rPr>
        <w:rFonts w:hint="default"/>
        <w:lang w:val="es-ES" w:eastAsia="en-US" w:bidi="ar-SA"/>
      </w:rPr>
    </w:lvl>
    <w:lvl w:ilvl="8" w:tplc="5E3806AE">
      <w:numFmt w:val="bullet"/>
      <w:lvlText w:val="•"/>
      <w:lvlJc w:val="left"/>
      <w:pPr>
        <w:ind w:left="7432" w:hanging="360"/>
      </w:pPr>
      <w:rPr>
        <w:rFonts w:hint="default"/>
        <w:lang w:val="es-ES" w:eastAsia="en-US" w:bidi="ar-SA"/>
      </w:rPr>
    </w:lvl>
  </w:abstractNum>
  <w:abstractNum w:abstractNumId="30" w15:restartNumberingAfterBreak="0">
    <w:nsid w:val="7509320F"/>
    <w:multiLevelType w:val="hybridMultilevel"/>
    <w:tmpl w:val="5D8A0076"/>
    <w:lvl w:ilvl="0" w:tplc="1E24C808">
      <w:numFmt w:val="bullet"/>
      <w:lvlText w:val="●"/>
      <w:lvlJc w:val="left"/>
      <w:pPr>
        <w:ind w:left="842" w:hanging="360"/>
      </w:pPr>
      <w:rPr>
        <w:rFonts w:ascii="Times New Roman" w:eastAsia="Times New Roman" w:hAnsi="Times New Roman" w:cs="Times New Roman" w:hint="default"/>
        <w:spacing w:val="-6"/>
        <w:w w:val="99"/>
        <w:sz w:val="24"/>
        <w:szCs w:val="24"/>
        <w:lang w:val="es-ES" w:eastAsia="en-US" w:bidi="ar-SA"/>
      </w:rPr>
    </w:lvl>
    <w:lvl w:ilvl="1" w:tplc="58C25D9A">
      <w:numFmt w:val="bullet"/>
      <w:lvlText w:val="•"/>
      <w:lvlJc w:val="left"/>
      <w:pPr>
        <w:ind w:left="1664" w:hanging="360"/>
      </w:pPr>
      <w:rPr>
        <w:rFonts w:hint="default"/>
        <w:lang w:val="es-ES" w:eastAsia="en-US" w:bidi="ar-SA"/>
      </w:rPr>
    </w:lvl>
    <w:lvl w:ilvl="2" w:tplc="6F2078B2">
      <w:numFmt w:val="bullet"/>
      <w:lvlText w:val="•"/>
      <w:lvlJc w:val="left"/>
      <w:pPr>
        <w:ind w:left="2488" w:hanging="360"/>
      </w:pPr>
      <w:rPr>
        <w:rFonts w:hint="default"/>
        <w:lang w:val="es-ES" w:eastAsia="en-US" w:bidi="ar-SA"/>
      </w:rPr>
    </w:lvl>
    <w:lvl w:ilvl="3" w:tplc="BBCE70AA">
      <w:numFmt w:val="bullet"/>
      <w:lvlText w:val="•"/>
      <w:lvlJc w:val="left"/>
      <w:pPr>
        <w:ind w:left="3312" w:hanging="360"/>
      </w:pPr>
      <w:rPr>
        <w:rFonts w:hint="default"/>
        <w:lang w:val="es-ES" w:eastAsia="en-US" w:bidi="ar-SA"/>
      </w:rPr>
    </w:lvl>
    <w:lvl w:ilvl="4" w:tplc="9042D16E">
      <w:numFmt w:val="bullet"/>
      <w:lvlText w:val="•"/>
      <w:lvlJc w:val="left"/>
      <w:pPr>
        <w:ind w:left="4136" w:hanging="360"/>
      </w:pPr>
      <w:rPr>
        <w:rFonts w:hint="default"/>
        <w:lang w:val="es-ES" w:eastAsia="en-US" w:bidi="ar-SA"/>
      </w:rPr>
    </w:lvl>
    <w:lvl w:ilvl="5" w:tplc="E1F2907A">
      <w:numFmt w:val="bullet"/>
      <w:lvlText w:val="•"/>
      <w:lvlJc w:val="left"/>
      <w:pPr>
        <w:ind w:left="4960" w:hanging="360"/>
      </w:pPr>
      <w:rPr>
        <w:rFonts w:hint="default"/>
        <w:lang w:val="es-ES" w:eastAsia="en-US" w:bidi="ar-SA"/>
      </w:rPr>
    </w:lvl>
    <w:lvl w:ilvl="6" w:tplc="2CBCB440">
      <w:numFmt w:val="bullet"/>
      <w:lvlText w:val="•"/>
      <w:lvlJc w:val="left"/>
      <w:pPr>
        <w:ind w:left="5784" w:hanging="360"/>
      </w:pPr>
      <w:rPr>
        <w:rFonts w:hint="default"/>
        <w:lang w:val="es-ES" w:eastAsia="en-US" w:bidi="ar-SA"/>
      </w:rPr>
    </w:lvl>
    <w:lvl w:ilvl="7" w:tplc="7B76E8FA">
      <w:numFmt w:val="bullet"/>
      <w:lvlText w:val="•"/>
      <w:lvlJc w:val="left"/>
      <w:pPr>
        <w:ind w:left="6608" w:hanging="360"/>
      </w:pPr>
      <w:rPr>
        <w:rFonts w:hint="default"/>
        <w:lang w:val="es-ES" w:eastAsia="en-US" w:bidi="ar-SA"/>
      </w:rPr>
    </w:lvl>
    <w:lvl w:ilvl="8" w:tplc="4DD43BAC">
      <w:numFmt w:val="bullet"/>
      <w:lvlText w:val="•"/>
      <w:lvlJc w:val="left"/>
      <w:pPr>
        <w:ind w:left="7432" w:hanging="360"/>
      </w:pPr>
      <w:rPr>
        <w:rFonts w:hint="default"/>
        <w:lang w:val="es-ES" w:eastAsia="en-US" w:bidi="ar-SA"/>
      </w:rPr>
    </w:lvl>
  </w:abstractNum>
  <w:abstractNum w:abstractNumId="31" w15:restartNumberingAfterBreak="0">
    <w:nsid w:val="7AED2941"/>
    <w:multiLevelType w:val="multilevel"/>
    <w:tmpl w:val="C8AA9C64"/>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bullet"/>
      <w:lvlText w:val=""/>
      <w:lvlJc w:val="left"/>
      <w:pPr>
        <w:ind w:left="720" w:hanging="720"/>
      </w:pPr>
      <w:rPr>
        <w:rFonts w:ascii="Symbol" w:hAnsi="Symbol"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2" w15:restartNumberingAfterBreak="0">
    <w:nsid w:val="7DAE56F0"/>
    <w:multiLevelType w:val="hybridMultilevel"/>
    <w:tmpl w:val="E548AD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29"/>
  </w:num>
  <w:num w:numId="4">
    <w:abstractNumId w:val="26"/>
  </w:num>
  <w:num w:numId="5">
    <w:abstractNumId w:val="11"/>
  </w:num>
  <w:num w:numId="6">
    <w:abstractNumId w:val="25"/>
  </w:num>
  <w:num w:numId="7">
    <w:abstractNumId w:val="30"/>
  </w:num>
  <w:num w:numId="8">
    <w:abstractNumId w:val="27"/>
  </w:num>
  <w:num w:numId="9">
    <w:abstractNumId w:val="3"/>
  </w:num>
  <w:num w:numId="10">
    <w:abstractNumId w:val="24"/>
  </w:num>
  <w:num w:numId="11">
    <w:abstractNumId w:val="12"/>
  </w:num>
  <w:num w:numId="12">
    <w:abstractNumId w:val="13"/>
  </w:num>
  <w:num w:numId="13">
    <w:abstractNumId w:val="22"/>
  </w:num>
  <w:num w:numId="14">
    <w:abstractNumId w:val="16"/>
  </w:num>
  <w:num w:numId="15">
    <w:abstractNumId w:val="10"/>
  </w:num>
  <w:num w:numId="16">
    <w:abstractNumId w:val="7"/>
  </w:num>
  <w:num w:numId="17">
    <w:abstractNumId w:val="5"/>
  </w:num>
  <w:num w:numId="18">
    <w:abstractNumId w:val="9"/>
  </w:num>
  <w:num w:numId="19">
    <w:abstractNumId w:val="20"/>
  </w:num>
  <w:num w:numId="20">
    <w:abstractNumId w:val="18"/>
  </w:num>
  <w:num w:numId="21">
    <w:abstractNumId w:val="6"/>
  </w:num>
  <w:num w:numId="22">
    <w:abstractNumId w:val="23"/>
  </w:num>
  <w:num w:numId="23">
    <w:abstractNumId w:val="19"/>
  </w:num>
  <w:num w:numId="24">
    <w:abstractNumId w:val="17"/>
  </w:num>
  <w:num w:numId="25">
    <w:abstractNumId w:val="15"/>
  </w:num>
  <w:num w:numId="26">
    <w:abstractNumId w:val="32"/>
  </w:num>
  <w:num w:numId="27">
    <w:abstractNumId w:val="0"/>
  </w:num>
  <w:num w:numId="28">
    <w:abstractNumId w:val="4"/>
  </w:num>
  <w:num w:numId="29">
    <w:abstractNumId w:val="28"/>
  </w:num>
  <w:num w:numId="30">
    <w:abstractNumId w:val="31"/>
  </w:num>
  <w:num w:numId="31">
    <w:abstractNumId w:val="1"/>
  </w:num>
  <w:num w:numId="32">
    <w:abstractNumId w:val="2"/>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
  <w:rsids>
    <w:rsidRoot w:val="00745418"/>
    <w:rsid w:val="000124E9"/>
    <w:rsid w:val="0001416F"/>
    <w:rsid w:val="00016271"/>
    <w:rsid w:val="00031A22"/>
    <w:rsid w:val="00054E1B"/>
    <w:rsid w:val="00057D8F"/>
    <w:rsid w:val="0007623C"/>
    <w:rsid w:val="000876F6"/>
    <w:rsid w:val="00097627"/>
    <w:rsid w:val="000D2F13"/>
    <w:rsid w:val="000E356D"/>
    <w:rsid w:val="00126DC5"/>
    <w:rsid w:val="0013415D"/>
    <w:rsid w:val="001367A5"/>
    <w:rsid w:val="00145BA0"/>
    <w:rsid w:val="001628F1"/>
    <w:rsid w:val="00177180"/>
    <w:rsid w:val="001952F5"/>
    <w:rsid w:val="00195E51"/>
    <w:rsid w:val="001A5F67"/>
    <w:rsid w:val="001D18A3"/>
    <w:rsid w:val="001E6763"/>
    <w:rsid w:val="00213F4D"/>
    <w:rsid w:val="00221614"/>
    <w:rsid w:val="0022533A"/>
    <w:rsid w:val="002277C4"/>
    <w:rsid w:val="002370E6"/>
    <w:rsid w:val="00241201"/>
    <w:rsid w:val="00270BB0"/>
    <w:rsid w:val="00283D98"/>
    <w:rsid w:val="002876EF"/>
    <w:rsid w:val="0029108D"/>
    <w:rsid w:val="002A1756"/>
    <w:rsid w:val="002A19FF"/>
    <w:rsid w:val="002A2487"/>
    <w:rsid w:val="002A262D"/>
    <w:rsid w:val="002A7490"/>
    <w:rsid w:val="002B018D"/>
    <w:rsid w:val="002E1956"/>
    <w:rsid w:val="002E4ABE"/>
    <w:rsid w:val="00301FC0"/>
    <w:rsid w:val="00302C5A"/>
    <w:rsid w:val="00333FE9"/>
    <w:rsid w:val="00334E39"/>
    <w:rsid w:val="003430A4"/>
    <w:rsid w:val="00364EE5"/>
    <w:rsid w:val="00387987"/>
    <w:rsid w:val="003A1DA8"/>
    <w:rsid w:val="003B65D2"/>
    <w:rsid w:val="003C0A4A"/>
    <w:rsid w:val="003C4AF4"/>
    <w:rsid w:val="003D74D2"/>
    <w:rsid w:val="003F2C04"/>
    <w:rsid w:val="0043278F"/>
    <w:rsid w:val="00433666"/>
    <w:rsid w:val="00437B1D"/>
    <w:rsid w:val="00463838"/>
    <w:rsid w:val="00476CF5"/>
    <w:rsid w:val="004B1C54"/>
    <w:rsid w:val="004B60AC"/>
    <w:rsid w:val="004D6B60"/>
    <w:rsid w:val="004F3877"/>
    <w:rsid w:val="00537453"/>
    <w:rsid w:val="00537C9E"/>
    <w:rsid w:val="00544F51"/>
    <w:rsid w:val="0057532B"/>
    <w:rsid w:val="005A2242"/>
    <w:rsid w:val="005A37C0"/>
    <w:rsid w:val="005C2D2C"/>
    <w:rsid w:val="005D123C"/>
    <w:rsid w:val="005F2E2F"/>
    <w:rsid w:val="005F54DE"/>
    <w:rsid w:val="006044A6"/>
    <w:rsid w:val="00611969"/>
    <w:rsid w:val="00622CAF"/>
    <w:rsid w:val="006365D2"/>
    <w:rsid w:val="00637ABF"/>
    <w:rsid w:val="00650C06"/>
    <w:rsid w:val="00672724"/>
    <w:rsid w:val="006824A0"/>
    <w:rsid w:val="00686E40"/>
    <w:rsid w:val="00692CAA"/>
    <w:rsid w:val="006A088B"/>
    <w:rsid w:val="006B76BE"/>
    <w:rsid w:val="006E1176"/>
    <w:rsid w:val="006E35CD"/>
    <w:rsid w:val="006E4043"/>
    <w:rsid w:val="006F7991"/>
    <w:rsid w:val="00717D13"/>
    <w:rsid w:val="00722A39"/>
    <w:rsid w:val="00722BA2"/>
    <w:rsid w:val="00745418"/>
    <w:rsid w:val="00776D5E"/>
    <w:rsid w:val="007A2758"/>
    <w:rsid w:val="007A5B57"/>
    <w:rsid w:val="007C087D"/>
    <w:rsid w:val="007C50E3"/>
    <w:rsid w:val="007E0095"/>
    <w:rsid w:val="007E5E2A"/>
    <w:rsid w:val="007F7411"/>
    <w:rsid w:val="008116C7"/>
    <w:rsid w:val="00831314"/>
    <w:rsid w:val="008576BB"/>
    <w:rsid w:val="00862EF7"/>
    <w:rsid w:val="00866604"/>
    <w:rsid w:val="008747AF"/>
    <w:rsid w:val="008A0F09"/>
    <w:rsid w:val="008A4572"/>
    <w:rsid w:val="008B3E13"/>
    <w:rsid w:val="008B47AF"/>
    <w:rsid w:val="008B7D15"/>
    <w:rsid w:val="008D081F"/>
    <w:rsid w:val="008D59A9"/>
    <w:rsid w:val="008E51B9"/>
    <w:rsid w:val="008E5392"/>
    <w:rsid w:val="008F056B"/>
    <w:rsid w:val="00900AFA"/>
    <w:rsid w:val="00913C6B"/>
    <w:rsid w:val="00922D86"/>
    <w:rsid w:val="00922DF8"/>
    <w:rsid w:val="009602C9"/>
    <w:rsid w:val="009701FE"/>
    <w:rsid w:val="00981C82"/>
    <w:rsid w:val="0098435F"/>
    <w:rsid w:val="009A3F77"/>
    <w:rsid w:val="009A4DAB"/>
    <w:rsid w:val="009A720C"/>
    <w:rsid w:val="009B4315"/>
    <w:rsid w:val="009B470C"/>
    <w:rsid w:val="009C3998"/>
    <w:rsid w:val="009D6089"/>
    <w:rsid w:val="009E3478"/>
    <w:rsid w:val="009E5B94"/>
    <w:rsid w:val="009E653E"/>
    <w:rsid w:val="009F2CB0"/>
    <w:rsid w:val="00A11AE5"/>
    <w:rsid w:val="00A15021"/>
    <w:rsid w:val="00A3076E"/>
    <w:rsid w:val="00A44B02"/>
    <w:rsid w:val="00A47E1A"/>
    <w:rsid w:val="00A73D39"/>
    <w:rsid w:val="00A864B1"/>
    <w:rsid w:val="00A90577"/>
    <w:rsid w:val="00AB21E5"/>
    <w:rsid w:val="00AC214B"/>
    <w:rsid w:val="00AC5AC0"/>
    <w:rsid w:val="00AE3319"/>
    <w:rsid w:val="00AE3B87"/>
    <w:rsid w:val="00AF3C28"/>
    <w:rsid w:val="00AF4F63"/>
    <w:rsid w:val="00B13E92"/>
    <w:rsid w:val="00B21EA6"/>
    <w:rsid w:val="00B4458A"/>
    <w:rsid w:val="00B57B33"/>
    <w:rsid w:val="00B60118"/>
    <w:rsid w:val="00B72F9D"/>
    <w:rsid w:val="00B73B23"/>
    <w:rsid w:val="00B85212"/>
    <w:rsid w:val="00B913AA"/>
    <w:rsid w:val="00B938D9"/>
    <w:rsid w:val="00BB207B"/>
    <w:rsid w:val="00BB378A"/>
    <w:rsid w:val="00BC23C1"/>
    <w:rsid w:val="00BC475C"/>
    <w:rsid w:val="00BD2230"/>
    <w:rsid w:val="00BE4C7A"/>
    <w:rsid w:val="00C45B1C"/>
    <w:rsid w:val="00C534B0"/>
    <w:rsid w:val="00C65CD6"/>
    <w:rsid w:val="00C7018B"/>
    <w:rsid w:val="00C71AC3"/>
    <w:rsid w:val="00C7241F"/>
    <w:rsid w:val="00C80B96"/>
    <w:rsid w:val="00C84C68"/>
    <w:rsid w:val="00C878E4"/>
    <w:rsid w:val="00C87DB9"/>
    <w:rsid w:val="00C953F1"/>
    <w:rsid w:val="00CA34DD"/>
    <w:rsid w:val="00CB72EE"/>
    <w:rsid w:val="00CC4625"/>
    <w:rsid w:val="00CC58FA"/>
    <w:rsid w:val="00CE186F"/>
    <w:rsid w:val="00CE46ED"/>
    <w:rsid w:val="00CE4C3D"/>
    <w:rsid w:val="00CF47C3"/>
    <w:rsid w:val="00D007DA"/>
    <w:rsid w:val="00D11AED"/>
    <w:rsid w:val="00D439C2"/>
    <w:rsid w:val="00D54524"/>
    <w:rsid w:val="00D54DD5"/>
    <w:rsid w:val="00D56CAF"/>
    <w:rsid w:val="00D96BD8"/>
    <w:rsid w:val="00D977D9"/>
    <w:rsid w:val="00DA5F82"/>
    <w:rsid w:val="00DC6E4A"/>
    <w:rsid w:val="00DD003A"/>
    <w:rsid w:val="00DE20D6"/>
    <w:rsid w:val="00DE30A0"/>
    <w:rsid w:val="00DF6823"/>
    <w:rsid w:val="00E05706"/>
    <w:rsid w:val="00E15298"/>
    <w:rsid w:val="00E22B6B"/>
    <w:rsid w:val="00E26BDE"/>
    <w:rsid w:val="00E46105"/>
    <w:rsid w:val="00E465D8"/>
    <w:rsid w:val="00E50006"/>
    <w:rsid w:val="00E541FB"/>
    <w:rsid w:val="00E73199"/>
    <w:rsid w:val="00E73D18"/>
    <w:rsid w:val="00E7781E"/>
    <w:rsid w:val="00E84132"/>
    <w:rsid w:val="00EA0028"/>
    <w:rsid w:val="00EA27F0"/>
    <w:rsid w:val="00ED3846"/>
    <w:rsid w:val="00ED4FA1"/>
    <w:rsid w:val="00ED5615"/>
    <w:rsid w:val="00EE2192"/>
    <w:rsid w:val="00EE62C4"/>
    <w:rsid w:val="00EF2F09"/>
    <w:rsid w:val="00EF36B0"/>
    <w:rsid w:val="00F311A8"/>
    <w:rsid w:val="00F32327"/>
    <w:rsid w:val="00F37105"/>
    <w:rsid w:val="00F4133E"/>
    <w:rsid w:val="00F463B9"/>
    <w:rsid w:val="00F569FC"/>
    <w:rsid w:val="00F72D28"/>
    <w:rsid w:val="00F82D00"/>
    <w:rsid w:val="00FB732F"/>
    <w:rsid w:val="00FC0D3E"/>
    <w:rsid w:val="00FC1FB6"/>
    <w:rsid w:val="00FC2E48"/>
    <w:rsid w:val="00FC55C3"/>
    <w:rsid w:val="00FF28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CF77D"/>
  <w15:docId w15:val="{1BF49D69-D96E-4581-A394-2F84AC62C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es-ES"/>
    </w:rPr>
  </w:style>
  <w:style w:type="paragraph" w:styleId="Ttulo1">
    <w:name w:val="heading 1"/>
    <w:basedOn w:val="Normal"/>
    <w:uiPriority w:val="1"/>
    <w:qFormat/>
    <w:pPr>
      <w:ind w:left="122"/>
      <w:outlineLvl w:val="0"/>
    </w:pPr>
    <w:rPr>
      <w:b/>
      <w:bCs/>
      <w:sz w:val="24"/>
      <w:szCs w:val="24"/>
    </w:rPr>
  </w:style>
  <w:style w:type="paragraph" w:styleId="Ttulo2">
    <w:name w:val="heading 2"/>
    <w:basedOn w:val="Normal"/>
    <w:next w:val="Normal"/>
    <w:link w:val="Ttulo2Car"/>
    <w:uiPriority w:val="9"/>
    <w:semiHidden/>
    <w:unhideWhenUsed/>
    <w:qFormat/>
    <w:rsid w:val="00B57B3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D54DD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842" w:hanging="361"/>
    </w:pPr>
  </w:style>
  <w:style w:type="paragraph" w:customStyle="1" w:styleId="TableParagraph">
    <w:name w:val="Table Paragraph"/>
    <w:basedOn w:val="Normal"/>
    <w:uiPriority w:val="1"/>
    <w:qFormat/>
    <w:pPr>
      <w:spacing w:line="247" w:lineRule="exact"/>
      <w:ind w:left="124"/>
    </w:pPr>
  </w:style>
  <w:style w:type="paragraph" w:styleId="Encabezado">
    <w:name w:val="header"/>
    <w:basedOn w:val="Normal"/>
    <w:link w:val="EncabezadoCar"/>
    <w:uiPriority w:val="99"/>
    <w:unhideWhenUsed/>
    <w:rsid w:val="00ED3846"/>
    <w:pPr>
      <w:tabs>
        <w:tab w:val="center" w:pos="4419"/>
        <w:tab w:val="right" w:pos="8838"/>
      </w:tabs>
    </w:pPr>
  </w:style>
  <w:style w:type="character" w:customStyle="1" w:styleId="EncabezadoCar">
    <w:name w:val="Encabezado Car"/>
    <w:basedOn w:val="Fuentedeprrafopredeter"/>
    <w:link w:val="Encabezado"/>
    <w:uiPriority w:val="99"/>
    <w:rsid w:val="00ED3846"/>
    <w:rPr>
      <w:rFonts w:ascii="Times New Roman" w:eastAsia="Times New Roman" w:hAnsi="Times New Roman" w:cs="Times New Roman"/>
      <w:lang w:val="es-ES"/>
    </w:rPr>
  </w:style>
  <w:style w:type="paragraph" w:styleId="Piedepgina">
    <w:name w:val="footer"/>
    <w:basedOn w:val="Normal"/>
    <w:link w:val="PiedepginaCar"/>
    <w:uiPriority w:val="99"/>
    <w:unhideWhenUsed/>
    <w:rsid w:val="00ED3846"/>
    <w:pPr>
      <w:tabs>
        <w:tab w:val="center" w:pos="4419"/>
        <w:tab w:val="right" w:pos="8838"/>
      </w:tabs>
    </w:pPr>
  </w:style>
  <w:style w:type="character" w:customStyle="1" w:styleId="PiedepginaCar">
    <w:name w:val="Pie de página Car"/>
    <w:basedOn w:val="Fuentedeprrafopredeter"/>
    <w:link w:val="Piedepgina"/>
    <w:uiPriority w:val="99"/>
    <w:rsid w:val="00ED3846"/>
    <w:rPr>
      <w:rFonts w:ascii="Times New Roman" w:eastAsia="Times New Roman" w:hAnsi="Times New Roman" w:cs="Times New Roman"/>
      <w:lang w:val="es-ES"/>
    </w:rPr>
  </w:style>
  <w:style w:type="character" w:customStyle="1" w:styleId="Ttulo2Car">
    <w:name w:val="Título 2 Car"/>
    <w:basedOn w:val="Fuentedeprrafopredeter"/>
    <w:link w:val="Ttulo2"/>
    <w:uiPriority w:val="9"/>
    <w:semiHidden/>
    <w:rsid w:val="00B57B33"/>
    <w:rPr>
      <w:rFonts w:asciiTheme="majorHAnsi" w:eastAsiaTheme="majorEastAsia" w:hAnsiTheme="majorHAnsi" w:cstheme="majorBidi"/>
      <w:color w:val="365F91" w:themeColor="accent1" w:themeShade="BF"/>
      <w:sz w:val="26"/>
      <w:szCs w:val="26"/>
      <w:lang w:val="es-ES"/>
    </w:rPr>
  </w:style>
  <w:style w:type="paragraph" w:customStyle="1" w:styleId="Cuerpodetexto">
    <w:name w:val="Cuerpo de texto"/>
    <w:basedOn w:val="Normal"/>
    <w:rsid w:val="00C65CD6"/>
    <w:pPr>
      <w:widowControl/>
      <w:suppressAutoHyphens/>
      <w:autoSpaceDE/>
      <w:autoSpaceDN/>
      <w:spacing w:after="120" w:line="276" w:lineRule="auto"/>
    </w:pPr>
    <w:rPr>
      <w:rFonts w:ascii="Calibri" w:eastAsia="SimSun" w:hAnsi="Calibri" w:cs="Calibri"/>
      <w:color w:val="00000A"/>
    </w:rPr>
  </w:style>
  <w:style w:type="paragraph" w:styleId="Sinespaciado">
    <w:name w:val="No Spacing"/>
    <w:link w:val="SinespaciadoCar"/>
    <w:uiPriority w:val="1"/>
    <w:qFormat/>
    <w:rsid w:val="00C65CD6"/>
    <w:pPr>
      <w:widowControl/>
      <w:autoSpaceDE/>
      <w:autoSpaceDN/>
    </w:pPr>
    <w:rPr>
      <w:rFonts w:eastAsiaTheme="minorEastAsia"/>
      <w:lang w:val="es-CO" w:eastAsia="es-CO"/>
    </w:rPr>
  </w:style>
  <w:style w:type="character" w:customStyle="1" w:styleId="SinespaciadoCar">
    <w:name w:val="Sin espaciado Car"/>
    <w:link w:val="Sinespaciado"/>
    <w:uiPriority w:val="1"/>
    <w:rsid w:val="00C65CD6"/>
    <w:rPr>
      <w:rFonts w:eastAsiaTheme="minorEastAsia"/>
      <w:lang w:val="es-CO" w:eastAsia="es-CO"/>
    </w:rPr>
  </w:style>
  <w:style w:type="paragraph" w:styleId="TtuloTDC">
    <w:name w:val="TOC Heading"/>
    <w:basedOn w:val="Ttulo1"/>
    <w:next w:val="Normal"/>
    <w:uiPriority w:val="39"/>
    <w:unhideWhenUsed/>
    <w:qFormat/>
    <w:rsid w:val="00195E5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s-CO" w:eastAsia="es-CO"/>
    </w:rPr>
  </w:style>
  <w:style w:type="paragraph" w:styleId="TDC1">
    <w:name w:val="toc 1"/>
    <w:basedOn w:val="Normal"/>
    <w:next w:val="Normal"/>
    <w:autoRedefine/>
    <w:uiPriority w:val="39"/>
    <w:unhideWhenUsed/>
    <w:rsid w:val="00195E51"/>
    <w:pPr>
      <w:spacing w:after="100"/>
    </w:pPr>
  </w:style>
  <w:style w:type="paragraph" w:styleId="TDC2">
    <w:name w:val="toc 2"/>
    <w:basedOn w:val="Normal"/>
    <w:next w:val="Normal"/>
    <w:autoRedefine/>
    <w:uiPriority w:val="39"/>
    <w:unhideWhenUsed/>
    <w:rsid w:val="00195E51"/>
    <w:pPr>
      <w:spacing w:after="100"/>
      <w:ind w:left="220"/>
    </w:pPr>
  </w:style>
  <w:style w:type="paragraph" w:styleId="TDC3">
    <w:name w:val="toc 3"/>
    <w:basedOn w:val="Normal"/>
    <w:next w:val="Normal"/>
    <w:autoRedefine/>
    <w:uiPriority w:val="39"/>
    <w:unhideWhenUsed/>
    <w:rsid w:val="00195E51"/>
    <w:pPr>
      <w:spacing w:after="100"/>
      <w:ind w:left="440"/>
    </w:pPr>
  </w:style>
  <w:style w:type="character" w:styleId="Hipervnculo">
    <w:name w:val="Hyperlink"/>
    <w:basedOn w:val="Fuentedeprrafopredeter"/>
    <w:uiPriority w:val="99"/>
    <w:unhideWhenUsed/>
    <w:rsid w:val="00195E51"/>
    <w:rPr>
      <w:color w:val="0000FF" w:themeColor="hyperlink"/>
      <w:u w:val="single"/>
    </w:rPr>
  </w:style>
  <w:style w:type="character" w:customStyle="1" w:styleId="Ttulo3Car">
    <w:name w:val="Título 3 Car"/>
    <w:basedOn w:val="Fuentedeprrafopredeter"/>
    <w:link w:val="Ttulo3"/>
    <w:uiPriority w:val="9"/>
    <w:semiHidden/>
    <w:rsid w:val="00D54DD5"/>
    <w:rPr>
      <w:rFonts w:asciiTheme="majorHAnsi" w:eastAsiaTheme="majorEastAsia" w:hAnsiTheme="majorHAnsi" w:cstheme="majorBidi"/>
      <w:color w:val="243F60" w:themeColor="accent1" w:themeShade="7F"/>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26343-8B7A-40A2-BB76-16A5BB485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17</Pages>
  <Words>5244</Words>
  <Characters>28843</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TATIANA</dc:creator>
  <cp:lastModifiedBy>ASUS</cp:lastModifiedBy>
  <cp:revision>401</cp:revision>
  <cp:lastPrinted>2021-10-05T02:46:00Z</cp:lastPrinted>
  <dcterms:created xsi:type="dcterms:W3CDTF">2021-09-26T23:49:00Z</dcterms:created>
  <dcterms:modified xsi:type="dcterms:W3CDTF">2021-10-05T02:49:00Z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2019-09-13T00:00:00Z</vt:filetime>
  </property>
  <property fmtid="{D5CDD505-2E9C-101B-9397-08002B2CF9AE}" pid="3" name="Creator">
    <vt:lpwstr>Microsoft® Word 2013</vt:lpwstr>
  </property>
  <property fmtid="{D5CDD505-2E9C-101B-9397-08002B2CF9AE}" pid="4" name="LastSaved">
    <vt:filetime>2021-09-26T00:00:00Z</vt:filetime>
  </property>
</Properties>
</file>